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_GB2312" w:eastAsia="仿宋_GB2312"/>
          <w:b/>
          <w:sz w:val="36"/>
          <w:szCs w:val="36"/>
          <w:lang w:eastAsia="zh-CN"/>
        </w:rPr>
      </w:pPr>
      <w:r>
        <w:rPr>
          <w:rFonts w:hint="eastAsia" w:ascii="仿宋_GB2312" w:eastAsia="仿宋_GB2312"/>
          <w:b/>
          <w:sz w:val="36"/>
          <w:szCs w:val="36"/>
          <w:lang w:eastAsia="zh-CN"/>
        </w:rPr>
        <w:t>朝阳区关于规范农村宅基地管理</w:t>
      </w:r>
      <w:r>
        <w:rPr>
          <w:rFonts w:hint="eastAsia" w:ascii="仿宋_GB2312" w:eastAsia="仿宋_GB2312" w:hAnsiTheme="minorEastAsia"/>
          <w:b/>
          <w:sz w:val="36"/>
          <w:szCs w:val="36"/>
          <w:lang w:eastAsia="zh-CN"/>
        </w:rPr>
        <w:t>实施意见</w:t>
      </w:r>
      <w:r>
        <w:rPr>
          <w:rFonts w:hint="eastAsia" w:ascii="仿宋_GB2312" w:eastAsia="仿宋_GB2312"/>
          <w:b/>
          <w:sz w:val="36"/>
          <w:szCs w:val="36"/>
          <w:lang w:eastAsia="zh-CN"/>
        </w:rPr>
        <w:t>（试行）</w:t>
      </w:r>
    </w:p>
    <w:p>
      <w:pPr>
        <w:jc w:val="center"/>
        <w:rPr>
          <w:rFonts w:ascii="仿宋_GB2312" w:eastAsia="仿宋_GB2312"/>
          <w:sz w:val="36"/>
          <w:szCs w:val="36"/>
          <w:lang w:eastAsia="zh-CN"/>
        </w:rPr>
      </w:pPr>
      <w:r>
        <w:rPr>
          <w:rFonts w:hint="eastAsia" w:ascii="仿宋_GB2312" w:eastAsia="仿宋_GB2312"/>
          <w:sz w:val="36"/>
          <w:szCs w:val="36"/>
          <w:lang w:eastAsia="zh-CN"/>
        </w:rPr>
        <w:t>（征求意见稿）</w:t>
      </w:r>
    </w:p>
    <w:p>
      <w:pPr>
        <w:spacing w:after="0" w:line="640" w:lineRule="exact"/>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为加我区农村宅基地和农房建设审批管理工作，依法规范农村村民建房行为和程序，科学规划村庄用地，改善农村居住环境，维护农户合法权益，切实保护耕地，促进镇</w:t>
      </w:r>
      <w:r>
        <w:rPr>
          <w:rFonts w:ascii="仿宋_GB2312" w:eastAsia="仿宋_GB2312"/>
          <w:sz w:val="32"/>
          <w:szCs w:val="32"/>
          <w:lang w:eastAsia="zh-CN"/>
        </w:rPr>
        <w:t>(</w:t>
      </w:r>
      <w:r>
        <w:rPr>
          <w:rFonts w:hint="eastAsia" w:ascii="仿宋_GB2312" w:eastAsia="仿宋_GB2312"/>
          <w:sz w:val="32"/>
          <w:szCs w:val="32"/>
          <w:lang w:eastAsia="zh-CN"/>
        </w:rPr>
        <w:t>街</w:t>
      </w:r>
      <w:r>
        <w:rPr>
          <w:rFonts w:ascii="仿宋_GB2312" w:eastAsia="仿宋_GB2312"/>
          <w:sz w:val="32"/>
          <w:szCs w:val="32"/>
          <w:lang w:eastAsia="zh-CN"/>
        </w:rPr>
        <w:t>)</w:t>
      </w:r>
      <w:r>
        <w:rPr>
          <w:rFonts w:hint="eastAsia" w:ascii="仿宋_GB2312" w:eastAsia="仿宋_GB2312"/>
          <w:sz w:val="32"/>
          <w:szCs w:val="32"/>
          <w:lang w:eastAsia="zh-CN"/>
        </w:rPr>
        <w:t>村节约合理用地，做好机构改革后履行宅基地工作的职能，区农业农村局起草了《朝阳区关于规范农村宅基地管理实施意见（试行）》</w:t>
      </w:r>
      <w:r>
        <w:rPr>
          <w:rFonts w:ascii="仿宋_GB2312" w:eastAsia="仿宋_GB2312"/>
          <w:sz w:val="32"/>
          <w:szCs w:val="32"/>
          <w:lang w:eastAsia="zh-CN"/>
        </w:rPr>
        <w:t>(</w:t>
      </w:r>
      <w:r>
        <w:rPr>
          <w:rFonts w:hint="eastAsia" w:ascii="仿宋_GB2312" w:eastAsia="仿宋_GB2312"/>
          <w:sz w:val="32"/>
          <w:szCs w:val="32"/>
          <w:lang w:eastAsia="zh-CN"/>
        </w:rPr>
        <w:t>征求意见稿</w:t>
      </w:r>
      <w:r>
        <w:rPr>
          <w:rFonts w:ascii="仿宋_GB2312" w:eastAsia="仿宋_GB2312"/>
          <w:sz w:val="32"/>
          <w:szCs w:val="32"/>
          <w:lang w:eastAsia="zh-CN"/>
        </w:rPr>
        <w:t>)</w:t>
      </w:r>
      <w:r>
        <w:rPr>
          <w:rFonts w:hint="eastAsia" w:ascii="仿宋_GB2312" w:eastAsia="仿宋_GB2312"/>
          <w:sz w:val="32"/>
          <w:szCs w:val="32"/>
          <w:lang w:eastAsia="zh-CN"/>
        </w:rPr>
        <w:t>，根据规范性文件制定程序，现向社会征求意见，请依据有关法律法规提出修改意见和建议，修改意见请于</w:t>
      </w:r>
      <w:r>
        <w:rPr>
          <w:rFonts w:ascii="仿宋_GB2312" w:eastAsia="仿宋_GB2312"/>
          <w:sz w:val="32"/>
          <w:szCs w:val="32"/>
          <w:lang w:eastAsia="zh-CN"/>
        </w:rPr>
        <w:t>2022</w:t>
      </w:r>
      <w:r>
        <w:rPr>
          <w:rFonts w:hint="eastAsia" w:ascii="仿宋_GB2312" w:eastAsia="仿宋_GB2312"/>
          <w:sz w:val="32"/>
          <w:szCs w:val="32"/>
          <w:lang w:eastAsia="zh-CN"/>
        </w:rPr>
        <w:t>年</w:t>
      </w:r>
      <w:r>
        <w:rPr>
          <w:rFonts w:ascii="仿宋_GB2312" w:eastAsia="仿宋_GB2312"/>
          <w:sz w:val="32"/>
          <w:szCs w:val="32"/>
          <w:lang w:eastAsia="zh-CN"/>
        </w:rPr>
        <w:t>1</w:t>
      </w:r>
      <w:r>
        <w:rPr>
          <w:rFonts w:hint="eastAsia" w:ascii="仿宋_GB2312" w:eastAsia="仿宋_GB2312"/>
          <w:sz w:val="32"/>
          <w:szCs w:val="32"/>
          <w:lang w:eastAsia="zh-CN"/>
        </w:rPr>
        <w:t>月</w:t>
      </w:r>
      <w:r>
        <w:rPr>
          <w:rFonts w:ascii="仿宋_GB2312" w:eastAsia="仿宋_GB2312"/>
          <w:sz w:val="32"/>
          <w:szCs w:val="32"/>
          <w:lang w:eastAsia="zh-CN"/>
        </w:rPr>
        <w:t>11日</w:t>
      </w:r>
      <w:r>
        <w:rPr>
          <w:rFonts w:hint="eastAsia" w:ascii="仿宋_GB2312" w:eastAsia="仿宋_GB2312"/>
          <w:sz w:val="32"/>
          <w:szCs w:val="32"/>
          <w:lang w:eastAsia="zh-CN"/>
        </w:rPr>
        <w:t>前反馈至区农业农村局反馈意见材料中注明联系人姓名及其联系方式。</w:t>
      </w:r>
    </w:p>
    <w:p>
      <w:pPr>
        <w:ind w:firstLine="1120" w:firstLineChars="350"/>
        <w:rPr>
          <w:rFonts w:hint="eastAsia" w:ascii="仿宋_GB2312" w:eastAsia="仿宋_GB2312"/>
          <w:sz w:val="32"/>
          <w:szCs w:val="32"/>
          <w:lang w:eastAsia="zh-CN"/>
        </w:rPr>
      </w:pPr>
    </w:p>
    <w:p>
      <w:pPr>
        <w:ind w:firstLine="640" w:firstLineChars="200"/>
        <w:rPr>
          <w:rFonts w:ascii="仿宋_GB2312" w:eastAsia="仿宋_GB2312"/>
          <w:sz w:val="32"/>
          <w:szCs w:val="32"/>
          <w:lang w:eastAsia="zh-CN"/>
        </w:rPr>
      </w:pPr>
      <w:r>
        <w:rPr>
          <w:rFonts w:hint="eastAsia" w:ascii="仿宋_GB2312" w:eastAsia="仿宋_GB2312"/>
          <w:sz w:val="32"/>
          <w:szCs w:val="32"/>
          <w:lang w:eastAsia="zh-CN"/>
        </w:rPr>
        <w:t>联系电话：</w:t>
      </w:r>
      <w:r>
        <w:rPr>
          <w:rFonts w:ascii="仿宋_GB2312" w:eastAsia="仿宋_GB2312"/>
          <w:sz w:val="32"/>
          <w:szCs w:val="32"/>
          <w:lang w:eastAsia="zh-CN"/>
        </w:rPr>
        <w:t>0431-85109003</w:t>
      </w:r>
    </w:p>
    <w:p>
      <w:pPr>
        <w:ind w:firstLine="640" w:firstLineChars="200"/>
        <w:rPr>
          <w:rFonts w:ascii="仿宋_GB2312" w:eastAsia="仿宋_GB2312"/>
          <w:sz w:val="32"/>
          <w:szCs w:val="32"/>
          <w:lang w:eastAsia="zh-CN"/>
        </w:rPr>
      </w:pPr>
      <w:r>
        <w:rPr>
          <w:rFonts w:hint="eastAsia" w:ascii="仿宋_GB2312" w:eastAsia="仿宋_GB2312"/>
          <w:sz w:val="32"/>
          <w:szCs w:val="32"/>
          <w:lang w:eastAsia="zh-CN"/>
        </w:rPr>
        <w:t>邮</w:t>
      </w:r>
      <w:r>
        <w:rPr>
          <w:rFonts w:ascii="仿宋_GB2312" w:eastAsia="仿宋_GB2312"/>
          <w:sz w:val="32"/>
          <w:szCs w:val="32"/>
          <w:lang w:eastAsia="zh-CN"/>
        </w:rPr>
        <w:t xml:space="preserve">    </w:t>
      </w:r>
      <w:r>
        <w:rPr>
          <w:rFonts w:hint="eastAsia" w:ascii="仿宋_GB2312" w:eastAsia="仿宋_GB2312"/>
          <w:sz w:val="32"/>
          <w:szCs w:val="32"/>
          <w:lang w:eastAsia="zh-CN"/>
        </w:rPr>
        <w:t>箱：</w:t>
      </w:r>
      <w:r>
        <w:rPr>
          <w:rFonts w:ascii="仿宋_GB2312" w:eastAsia="仿宋_GB2312"/>
          <w:sz w:val="32"/>
          <w:szCs w:val="32"/>
          <w:lang w:eastAsia="zh-CN"/>
        </w:rPr>
        <w:t>2825450129@qq.com</w:t>
      </w:r>
    </w:p>
    <w:p>
      <w:pPr>
        <w:ind w:firstLine="640" w:firstLineChars="200"/>
        <w:rPr>
          <w:rFonts w:ascii="仿宋_GB2312" w:eastAsia="仿宋_GB2312"/>
          <w:sz w:val="32"/>
          <w:szCs w:val="32"/>
          <w:lang w:eastAsia="zh-CN"/>
        </w:rPr>
      </w:pPr>
      <w:r>
        <w:rPr>
          <w:rFonts w:hint="eastAsia" w:ascii="仿宋_GB2312" w:eastAsia="仿宋_GB2312"/>
          <w:sz w:val="32"/>
          <w:szCs w:val="32"/>
          <w:lang w:eastAsia="zh-CN"/>
        </w:rPr>
        <w:t>传</w:t>
      </w:r>
      <w:r>
        <w:rPr>
          <w:rFonts w:ascii="仿宋_GB2312" w:eastAsia="仿宋_GB2312"/>
          <w:sz w:val="32"/>
          <w:szCs w:val="32"/>
          <w:lang w:eastAsia="zh-CN"/>
        </w:rPr>
        <w:t xml:space="preserve">    </w:t>
      </w:r>
      <w:r>
        <w:rPr>
          <w:rFonts w:hint="eastAsia" w:ascii="仿宋_GB2312" w:eastAsia="仿宋_GB2312"/>
          <w:sz w:val="32"/>
          <w:szCs w:val="32"/>
          <w:lang w:eastAsia="zh-CN"/>
        </w:rPr>
        <w:t>真：</w:t>
      </w:r>
      <w:r>
        <w:rPr>
          <w:rFonts w:ascii="仿宋_GB2312" w:eastAsia="仿宋_GB2312"/>
          <w:sz w:val="32"/>
          <w:szCs w:val="32"/>
          <w:lang w:eastAsia="zh-CN"/>
        </w:rPr>
        <w:t>0431-85109047</w:t>
      </w:r>
    </w:p>
    <w:p>
      <w:pPr>
        <w:jc w:val="center"/>
        <w:rPr>
          <w:rFonts w:ascii="仿宋_GB2312" w:eastAsia="仿宋_GB2312"/>
          <w:sz w:val="32"/>
          <w:szCs w:val="32"/>
          <w:lang w:eastAsia="zh-CN"/>
        </w:rPr>
      </w:pPr>
    </w:p>
    <w:p>
      <w:pPr>
        <w:jc w:val="center"/>
        <w:rPr>
          <w:rFonts w:ascii="仿宋_GB2312" w:eastAsia="仿宋_GB2312"/>
          <w:sz w:val="32"/>
          <w:szCs w:val="32"/>
          <w:lang w:eastAsia="zh-CN"/>
        </w:rPr>
      </w:pPr>
    </w:p>
    <w:p>
      <w:pPr>
        <w:jc w:val="center"/>
        <w:rPr>
          <w:rFonts w:ascii="仿宋_GB2312" w:eastAsia="仿宋_GB2312"/>
          <w:sz w:val="32"/>
          <w:szCs w:val="32"/>
          <w:lang w:eastAsia="zh-CN"/>
        </w:rPr>
      </w:pPr>
      <w:r>
        <w:rPr>
          <w:rFonts w:hint="eastAsia" w:ascii="仿宋_GB2312" w:eastAsia="仿宋_GB2312"/>
          <w:sz w:val="32"/>
          <w:szCs w:val="32"/>
          <w:lang w:val="en-US" w:eastAsia="zh-CN"/>
        </w:rPr>
        <w:t xml:space="preserve">                      </w:t>
      </w:r>
      <w:r>
        <w:rPr>
          <w:rFonts w:hint="eastAsia" w:ascii="仿宋_GB2312" w:eastAsia="仿宋_GB2312"/>
          <w:sz w:val="32"/>
          <w:szCs w:val="32"/>
          <w:lang w:eastAsia="zh-CN"/>
        </w:rPr>
        <w:t>长春市朝阳区农业农村局</w:t>
      </w:r>
    </w:p>
    <w:p>
      <w:pPr>
        <w:jc w:val="center"/>
        <w:rPr>
          <w:rFonts w:hint="eastAsia" w:ascii="仿宋_GB2312" w:eastAsia="仿宋_GB2312"/>
          <w:sz w:val="32"/>
          <w:szCs w:val="32"/>
          <w:lang w:eastAsia="zh-CN"/>
        </w:rPr>
      </w:pPr>
      <w:r>
        <w:rPr>
          <w:rFonts w:hint="eastAsia" w:ascii="仿宋_GB2312" w:eastAsia="仿宋_GB2312"/>
          <w:sz w:val="32"/>
          <w:szCs w:val="32"/>
          <w:lang w:val="en-US" w:eastAsia="zh-CN"/>
        </w:rPr>
        <w:t xml:space="preserve">                       </w:t>
      </w:r>
      <w:r>
        <w:rPr>
          <w:rFonts w:ascii="仿宋_GB2312" w:eastAsia="仿宋_GB2312"/>
          <w:sz w:val="32"/>
          <w:szCs w:val="32"/>
          <w:lang w:eastAsia="zh-CN"/>
        </w:rPr>
        <w:t>2021</w:t>
      </w:r>
      <w:r>
        <w:rPr>
          <w:rFonts w:hint="eastAsia" w:ascii="仿宋_GB2312" w:eastAsia="仿宋_GB2312"/>
          <w:sz w:val="32"/>
          <w:szCs w:val="32"/>
          <w:lang w:eastAsia="zh-CN"/>
        </w:rPr>
        <w:t>年</w:t>
      </w:r>
      <w:r>
        <w:rPr>
          <w:rFonts w:ascii="仿宋_GB2312" w:eastAsia="仿宋_GB2312"/>
          <w:sz w:val="32"/>
          <w:szCs w:val="32"/>
          <w:lang w:eastAsia="zh-CN"/>
        </w:rPr>
        <w:t>12</w:t>
      </w:r>
      <w:r>
        <w:rPr>
          <w:rFonts w:hint="eastAsia" w:ascii="仿宋_GB2312" w:eastAsia="仿宋_GB2312"/>
          <w:sz w:val="32"/>
          <w:szCs w:val="32"/>
          <w:lang w:eastAsia="zh-CN"/>
        </w:rPr>
        <w:t>月9日</w:t>
      </w:r>
    </w:p>
    <w:p>
      <w:pPr>
        <w:jc w:val="center"/>
        <w:rPr>
          <w:rFonts w:hint="eastAsia" w:ascii="仿宋_GB2312" w:eastAsia="仿宋_GB2312"/>
          <w:sz w:val="32"/>
          <w:szCs w:val="32"/>
          <w:lang w:eastAsia="zh-CN"/>
        </w:rPr>
      </w:pPr>
    </w:p>
    <w:p>
      <w:pPr>
        <w:jc w:val="center"/>
        <w:rPr>
          <w:rFonts w:hint="eastAsia" w:ascii="仿宋_GB2312" w:eastAsia="仿宋_GB2312"/>
          <w:b/>
          <w:sz w:val="36"/>
          <w:szCs w:val="36"/>
          <w:lang w:eastAsia="zh-CN"/>
        </w:rPr>
      </w:pPr>
      <w:r>
        <w:rPr>
          <w:rFonts w:hint="eastAsia" w:ascii="仿宋_GB2312" w:eastAsia="仿宋_GB2312"/>
          <w:b/>
          <w:sz w:val="36"/>
          <w:szCs w:val="36"/>
          <w:lang w:eastAsia="zh-CN"/>
        </w:rPr>
        <w:t>朝阳区关于规范农村宅基地管理</w:t>
      </w:r>
      <w:r>
        <w:rPr>
          <w:rFonts w:hint="eastAsia" w:ascii="仿宋_GB2312" w:eastAsia="仿宋_GB2312" w:hAnsiTheme="minorEastAsia"/>
          <w:b/>
          <w:sz w:val="36"/>
          <w:szCs w:val="36"/>
          <w:lang w:eastAsia="zh-CN"/>
        </w:rPr>
        <w:t>实施意见</w:t>
      </w:r>
      <w:r>
        <w:rPr>
          <w:rFonts w:hint="eastAsia" w:ascii="仿宋_GB2312" w:eastAsia="仿宋_GB2312"/>
          <w:b/>
          <w:sz w:val="36"/>
          <w:szCs w:val="36"/>
          <w:lang w:eastAsia="zh-CN"/>
        </w:rPr>
        <w:t>（试行）</w:t>
      </w:r>
    </w:p>
    <w:p>
      <w:pPr>
        <w:jc w:val="center"/>
        <w:rPr>
          <w:rFonts w:ascii="仿宋_GB2312" w:eastAsia="仿宋_GB2312"/>
          <w:sz w:val="36"/>
          <w:szCs w:val="36"/>
          <w:lang w:eastAsia="zh-CN"/>
        </w:rPr>
      </w:pPr>
      <w:r>
        <w:rPr>
          <w:rFonts w:hint="eastAsia" w:ascii="仿宋_GB2312" w:eastAsia="仿宋_GB2312"/>
          <w:sz w:val="36"/>
          <w:szCs w:val="36"/>
          <w:lang w:eastAsia="zh-CN"/>
        </w:rPr>
        <w:t>（征求意见稿）</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为贯彻落实《中共吉林省委农村工作领导小组办公室 吉林省农业农村厅关于贯彻落实&lt;中央农村工作领导小组办公室  农业农村部关于进一步加强农村宅基地管理的通知&gt;的通知》（吉农办〔2019〕13号）、《吉林省农业农村厅吉林省自然资源厅关于转发&lt;农业农村部自然资源部关于规范农村宅基地审批管理的通知&gt;的通知》（吉农经发〔2020〕2号）、《吉林省农业农村厅关于积极稳妥开展农村闲置宅基地和闲置住宅盘活利用工作的通知》（吉农经发【2020】14号），《长春市农业农村局关于加强农村宅基地管理与利用的通知》（长农办字【2020】41号），为进一步加强农村宅基地管理，促进节约集约用地，规范审批程序，切实服务群众，有序推进新农村建设，根据《中华人民共和国土地管理法》、《中华人民共和国城乡规划法》、《吉林省土地管理条例》等有关法律法规及部门“三定”方案，结合我区实际，制定实施本意见。</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本实施意见所称的农村宅基地，是指农村村民用于建造住宅及其附属设施的集体建设用地，包括住房、附属用房和庭院等用地，不包括与宅基地相连的农业生产性用地、农户超出宅基地范围占用的空闲地等土地。</w:t>
      </w:r>
    </w:p>
    <w:p>
      <w:pPr>
        <w:ind w:firstLine="643" w:firstLineChars="200"/>
        <w:jc w:val="both"/>
        <w:rPr>
          <w:rFonts w:ascii="仿宋_GB2312" w:eastAsia="仿宋_GB2312"/>
          <w:b/>
          <w:sz w:val="32"/>
          <w:szCs w:val="32"/>
          <w:lang w:eastAsia="zh-CN"/>
        </w:rPr>
      </w:pPr>
      <w:r>
        <w:rPr>
          <w:rFonts w:hint="eastAsia" w:ascii="仿宋_GB2312" w:eastAsia="仿宋_GB2312"/>
          <w:b/>
          <w:sz w:val="32"/>
          <w:szCs w:val="32"/>
          <w:lang w:eastAsia="zh-CN"/>
        </w:rPr>
        <w:t>一、基本原则</w:t>
      </w:r>
    </w:p>
    <w:p>
      <w:pPr>
        <w:ind w:firstLine="640" w:firstLineChars="200"/>
        <w:jc w:val="both"/>
        <w:rPr>
          <w:rFonts w:hint="eastAsia" w:ascii="仿宋_GB2312" w:eastAsia="仿宋_GB2312"/>
          <w:sz w:val="32"/>
          <w:szCs w:val="32"/>
          <w:lang w:eastAsia="zh-CN"/>
        </w:rPr>
      </w:pPr>
      <w:r>
        <w:rPr>
          <w:rFonts w:hint="eastAsia" w:ascii="仿宋_GB2312" w:eastAsia="仿宋_GB2312"/>
          <w:sz w:val="32"/>
          <w:szCs w:val="32"/>
          <w:lang w:eastAsia="zh-CN"/>
        </w:rPr>
        <w:t>（一）农村宅基地应当遵循节约用地、因地制宜的原则，不准占用永久基本农田建房，鼓励节约、集约利用宅基地， 优先安排利用村内存量建设用地、闲置宅基地、村内空闲地、闲置住宅利用等建房。</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二）严格执行农村宅基地“一户一宅”法定制度，农村村民一户只能拥有一处宅基地，宅基地的面积不得超过《吉林省土地管理条例》规定的标准。农村村民严格按照批准面积和建房规划许可建设住宅，禁止未批先建、超规划超面积占用宅基地。经批准易地建造住宅的，应严格按照“建新拆旧”要求，将原宅基地交还村集体，违法多占的宅基地应当交回集体调整使用或者及时复垦。禁止在个人承包的土地中擅自建设住宅</w:t>
      </w:r>
      <w:r>
        <w:rPr>
          <w:rFonts w:hint="eastAsia" w:ascii="仿宋_GB2312" w:hAnsi="宋体" w:eastAsia="仿宋_GB2312" w:cs="宋体"/>
          <w:sz w:val="32"/>
          <w:szCs w:val="32"/>
          <w:lang w:eastAsia="zh-CN"/>
        </w:rPr>
        <w:t>。对历史形成的宅基地面积超标和“一户多宅”等问题，要按照有关政策规定分类进行认定和处置。</w:t>
      </w:r>
    </w:p>
    <w:p>
      <w:pPr>
        <w:ind w:firstLine="643" w:firstLineChars="200"/>
        <w:jc w:val="both"/>
        <w:rPr>
          <w:rFonts w:ascii="仿宋_GB2312" w:eastAsia="仿宋_GB2312"/>
          <w:b/>
          <w:sz w:val="32"/>
          <w:szCs w:val="32"/>
          <w:lang w:eastAsia="zh-CN"/>
        </w:rPr>
      </w:pPr>
      <w:r>
        <w:rPr>
          <w:rFonts w:hint="eastAsia" w:ascii="仿宋_GB2312" w:eastAsia="仿宋_GB2312"/>
          <w:b/>
          <w:sz w:val="32"/>
          <w:szCs w:val="32"/>
          <w:lang w:eastAsia="zh-CN"/>
        </w:rPr>
        <w:t>二、切实落实部门责任</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建立区主导、镇（街）主责、村级主体的农村宅基地管理机制。农业农村部门负责行业管理，两镇一街政府要加强对农村宅基地管理工作的组织领导，依法落实政府主体责任和部门职责。</w:t>
      </w:r>
    </w:p>
    <w:p>
      <w:pPr>
        <w:ind w:firstLine="643" w:firstLineChars="200"/>
        <w:jc w:val="both"/>
        <w:rPr>
          <w:rFonts w:ascii="仿宋_GB2312" w:eastAsia="仿宋_GB2312"/>
          <w:sz w:val="32"/>
          <w:szCs w:val="32"/>
          <w:lang w:eastAsia="zh-CN"/>
        </w:rPr>
      </w:pPr>
      <w:r>
        <w:rPr>
          <w:rFonts w:hint="eastAsia" w:ascii="仿宋_GB2312" w:eastAsia="仿宋_GB2312"/>
          <w:b/>
          <w:sz w:val="32"/>
          <w:szCs w:val="32"/>
          <w:lang w:eastAsia="zh-CN"/>
        </w:rPr>
        <w:t>农业农村部门</w:t>
      </w:r>
      <w:r>
        <w:rPr>
          <w:rFonts w:hint="eastAsia" w:ascii="仿宋_GB2312" w:eastAsia="仿宋_GB2312"/>
          <w:sz w:val="32"/>
          <w:szCs w:val="32"/>
          <w:lang w:eastAsia="zh-CN"/>
        </w:rPr>
        <w:t>负责农村宅基地改革和管理工作，建立健全宅基地分配、使用、流转、违法用地查处等管理制度，完善宅基地用地标准，指导宅基地合理布局、闲置宅基地和闲置农房利用；组织开展农村宅基地现状和需求情况统计调查，及时将农民建房新增建设用地需求通报同级自然资源部门；参与编制国土空间规划和村庄规划。</w:t>
      </w:r>
    </w:p>
    <w:p>
      <w:pPr>
        <w:ind w:firstLine="643" w:firstLineChars="200"/>
        <w:jc w:val="both"/>
        <w:rPr>
          <w:rFonts w:ascii="仿宋_GB2312" w:eastAsia="仿宋_GB2312"/>
          <w:sz w:val="32"/>
          <w:szCs w:val="32"/>
          <w:lang w:eastAsia="zh-CN"/>
        </w:rPr>
      </w:pPr>
      <w:r>
        <w:rPr>
          <w:rFonts w:hint="eastAsia" w:ascii="仿宋_GB2312" w:eastAsia="仿宋_GB2312"/>
          <w:b/>
          <w:sz w:val="32"/>
          <w:szCs w:val="32"/>
          <w:lang w:eastAsia="zh-CN"/>
        </w:rPr>
        <w:t>规划和自然资源部门</w:t>
      </w:r>
      <w:r>
        <w:rPr>
          <w:rFonts w:hint="eastAsia" w:ascii="仿宋_GB2312" w:eastAsia="仿宋_GB2312"/>
          <w:sz w:val="32"/>
          <w:szCs w:val="32"/>
          <w:lang w:eastAsia="zh-CN"/>
        </w:rPr>
        <w:t>负责国土空间规划、土地整理复垦、不动产统一确权登记颁证、村庄规划、土地利用计划和规划许可等工作，在国土空间规划中统筹安排宅基地用地规模和布局，满足合理的宅基地需求，依法办理农用地转用审批和规划许可等相关手续。</w:t>
      </w:r>
    </w:p>
    <w:p>
      <w:pPr>
        <w:ind w:firstLine="643" w:firstLineChars="200"/>
        <w:jc w:val="both"/>
        <w:rPr>
          <w:rFonts w:hint="eastAsia" w:ascii="仿宋_GB2312" w:eastAsia="仿宋_GB2312"/>
          <w:sz w:val="32"/>
          <w:szCs w:val="32"/>
          <w:lang w:eastAsia="zh-CN"/>
        </w:rPr>
      </w:pPr>
      <w:r>
        <w:rPr>
          <w:rFonts w:hint="eastAsia" w:ascii="仿宋_GB2312" w:eastAsia="仿宋_GB2312"/>
          <w:b/>
          <w:sz w:val="32"/>
          <w:szCs w:val="32"/>
          <w:lang w:eastAsia="zh-CN"/>
        </w:rPr>
        <w:t>区公安分局</w:t>
      </w:r>
      <w:r>
        <w:rPr>
          <w:rFonts w:hint="eastAsia" w:ascii="仿宋_GB2312" w:eastAsia="仿宋_GB2312"/>
          <w:sz w:val="32"/>
          <w:szCs w:val="32"/>
          <w:lang w:eastAsia="zh-CN"/>
        </w:rPr>
        <w:t>负责户籍（农村“一户一宅”中“户”）查询等。</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各部门做好信息共享互通，推进管理重心下沉，共同做好农村宅基地审批和建房规划许可管理工作。</w:t>
      </w:r>
    </w:p>
    <w:p>
      <w:pPr>
        <w:ind w:firstLine="643" w:firstLineChars="200"/>
        <w:jc w:val="both"/>
        <w:rPr>
          <w:rFonts w:ascii="仿宋_GB2312" w:eastAsia="仿宋_GB2312"/>
          <w:b/>
          <w:sz w:val="32"/>
          <w:szCs w:val="32"/>
          <w:lang w:eastAsia="zh-CN"/>
        </w:rPr>
      </w:pPr>
      <w:r>
        <w:rPr>
          <w:rFonts w:hint="eastAsia" w:ascii="仿宋_GB2312" w:eastAsia="仿宋_GB2312"/>
          <w:b/>
          <w:sz w:val="32"/>
          <w:szCs w:val="32"/>
          <w:lang w:eastAsia="zh-CN"/>
        </w:rPr>
        <w:t>三、依法落实基层属地责任</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农村宅基地管理工作的中心在基层，乡镇政府承担属地责任。乡镇政府要强化组织领导，切实加强基层农村经济管理体系建设，加大支持力度，充实力量，落实经费，改善条件，确保工作有人干、责任有人负。</w:t>
      </w:r>
    </w:p>
    <w:p>
      <w:pPr>
        <w:ind w:firstLine="643" w:firstLineChars="200"/>
        <w:jc w:val="both"/>
        <w:rPr>
          <w:rFonts w:ascii="仿宋_GB2312" w:eastAsia="仿宋_GB2312"/>
          <w:sz w:val="32"/>
          <w:szCs w:val="32"/>
          <w:lang w:eastAsia="zh-CN"/>
        </w:rPr>
      </w:pPr>
      <w:r>
        <w:rPr>
          <w:rFonts w:hint="eastAsia" w:ascii="仿宋_GB2312" w:eastAsia="仿宋_GB2312"/>
          <w:b/>
          <w:sz w:val="32"/>
          <w:szCs w:val="32"/>
          <w:lang w:eastAsia="zh-CN"/>
        </w:rPr>
        <w:t>镇（街）政府</w:t>
      </w:r>
      <w:r>
        <w:rPr>
          <w:rFonts w:hint="eastAsia" w:ascii="仿宋_GB2312" w:eastAsia="仿宋_GB2312"/>
          <w:sz w:val="32"/>
          <w:szCs w:val="32"/>
          <w:lang w:eastAsia="zh-CN"/>
        </w:rPr>
        <w:t>主要领导要亲自抓</w:t>
      </w:r>
      <w:r>
        <w:rPr>
          <w:rFonts w:hint="eastAsia" w:ascii="仿宋_GB2312" w:eastAsia="仿宋_GB2312" w:hAnsiTheme="minorEastAsia"/>
          <w:sz w:val="32"/>
          <w:szCs w:val="32"/>
          <w:lang w:eastAsia="zh-CN"/>
        </w:rPr>
        <w:t>，</w:t>
      </w:r>
      <w:r>
        <w:rPr>
          <w:rFonts w:hint="eastAsia" w:ascii="仿宋_GB2312" w:eastAsia="仿宋_GB2312"/>
          <w:sz w:val="32"/>
          <w:szCs w:val="32"/>
          <w:lang w:eastAsia="zh-CN"/>
        </w:rPr>
        <w:t>分管领导要具体抓</w:t>
      </w:r>
      <w:r>
        <w:rPr>
          <w:rFonts w:hint="eastAsia" w:ascii="仿宋_GB2312" w:eastAsia="仿宋_GB2312" w:hAnsiTheme="minorEastAsia"/>
          <w:sz w:val="32"/>
          <w:szCs w:val="32"/>
          <w:lang w:eastAsia="zh-CN"/>
        </w:rPr>
        <w:t>，</w:t>
      </w:r>
      <w:r>
        <w:rPr>
          <w:rFonts w:hint="eastAsia" w:ascii="仿宋_GB2312" w:eastAsia="仿宋_GB2312"/>
          <w:sz w:val="32"/>
          <w:szCs w:val="32"/>
          <w:lang w:eastAsia="zh-CN"/>
        </w:rPr>
        <w:t>建立健全宅基地管理机构和队伍，创新工作方式方法，全面履职尽责，保持工作的连续性、稳定性</w:t>
      </w:r>
      <w:r>
        <w:rPr>
          <w:rFonts w:hint="eastAsia" w:ascii="仿宋_GB2312" w:eastAsia="仿宋_GB2312" w:hAnsiTheme="minorEastAsia"/>
          <w:sz w:val="32"/>
          <w:szCs w:val="32"/>
          <w:lang w:eastAsia="zh-CN"/>
        </w:rPr>
        <w:t>，</w:t>
      </w:r>
      <w:r>
        <w:rPr>
          <w:rFonts w:hint="eastAsia" w:ascii="仿宋_GB2312" w:eastAsia="仿宋_GB2312"/>
          <w:sz w:val="32"/>
          <w:szCs w:val="32"/>
          <w:lang w:eastAsia="zh-CN"/>
        </w:rPr>
        <w:t>要因地制宜建立宅基地统一管理机制，依托农村经济管理机构统筹协调规划和自然资源、乡镇建设等相关部门履行对镇村规划、宅基地申请、用地审查、农村建设规划许可、农房建设审批、监管和违法查处等职责。</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乡镇政府要依法组织开展农村用地建房动态巡查，及时发现和处置涉及宅基地使用和建房规划的各类违法违规行为，指导村级组织完善宅基地民主管理程序。</w:t>
      </w:r>
    </w:p>
    <w:p>
      <w:pPr>
        <w:ind w:firstLine="643" w:firstLineChars="200"/>
        <w:jc w:val="both"/>
        <w:rPr>
          <w:rFonts w:ascii="仿宋_GB2312" w:eastAsia="仿宋_GB2312"/>
          <w:sz w:val="32"/>
          <w:szCs w:val="32"/>
          <w:lang w:eastAsia="zh-CN"/>
        </w:rPr>
      </w:pPr>
      <w:r>
        <w:rPr>
          <w:rFonts w:hint="eastAsia" w:ascii="仿宋_GB2312" w:eastAsia="仿宋_GB2312"/>
          <w:b/>
          <w:sz w:val="32"/>
          <w:szCs w:val="32"/>
          <w:lang w:eastAsia="zh-CN"/>
        </w:rPr>
        <w:t>村集体经济组织（村民委员会）</w:t>
      </w:r>
      <w:r>
        <w:rPr>
          <w:rFonts w:hint="eastAsia" w:ascii="仿宋_GB2312" w:eastAsia="仿宋_GB2312"/>
          <w:sz w:val="32"/>
          <w:szCs w:val="32"/>
          <w:lang w:eastAsia="zh-CN"/>
        </w:rPr>
        <w:t>要完善宅基地管理及健全宅基地申请审核有关制度，依法履行集体经济组织（村民委员会）职责，严格执行集体经济组织（村民委员会）民主议事程序。</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设立村级宅基地协管员（可由村两委成员兼任），协助有关部门管理宅基地，负责对农村村民申请建房使用宅基地、流转登记、使用等情况的日常管理，以及违法违规情况日常监督，切实发挥村民自治的管理和监督作用。</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在申请审批过程中，村集体经济组织（村民委员会）负责初步审核并全程参与落实“三到场”要求，重点参与镇（街）政府组织的现场开工查验，实地丈量批放宅基地，确定建房位置；农户建房完工后，参与乡镇政府组织的验收环节，实地检查农户是否按照批准面积、四至等要求使用宅基地，是否按照批准面积和规划要求建设住房。加强农村宅基地日常巡查，及时发现和制止涉及宅基地的各类违法违规行为，并将不听劝阻、拒不改正的情况及时向上级报告。</w:t>
      </w:r>
    </w:p>
    <w:p>
      <w:pPr>
        <w:ind w:firstLine="643" w:firstLineChars="200"/>
        <w:jc w:val="both"/>
        <w:rPr>
          <w:rFonts w:ascii="仿宋_GB2312" w:eastAsia="仿宋_GB2312" w:hAnsiTheme="minorEastAsia"/>
          <w:b/>
          <w:sz w:val="32"/>
          <w:szCs w:val="32"/>
          <w:lang w:eastAsia="zh-CN"/>
        </w:rPr>
      </w:pPr>
      <w:r>
        <w:rPr>
          <w:rFonts w:hint="eastAsia" w:ascii="仿宋_GB2312" w:eastAsia="仿宋_GB2312" w:hAnsiTheme="minorEastAsia"/>
          <w:b/>
          <w:sz w:val="32"/>
          <w:szCs w:val="32"/>
          <w:lang w:eastAsia="zh-CN"/>
        </w:rPr>
        <w:t>四、</w:t>
      </w:r>
      <w:r>
        <w:rPr>
          <w:rFonts w:hint="eastAsia" w:ascii="仿宋_GB2312" w:eastAsia="仿宋_GB2312"/>
          <w:b/>
          <w:sz w:val="32"/>
          <w:szCs w:val="32"/>
          <w:lang w:eastAsia="zh-CN"/>
        </w:rPr>
        <w:t>落实乡镇</w:t>
      </w:r>
      <w:r>
        <w:rPr>
          <w:rFonts w:hint="eastAsia" w:ascii="仿宋_GB2312" w:eastAsia="仿宋_GB2312" w:hAnsiTheme="minorEastAsia"/>
          <w:b/>
          <w:sz w:val="32"/>
          <w:szCs w:val="32"/>
          <w:lang w:eastAsia="zh-CN"/>
        </w:rPr>
        <w:t>总体规划、村庄规划和用地计划</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推进完善编制国土空间规划</w:t>
      </w:r>
      <w:r>
        <w:rPr>
          <w:rFonts w:hint="eastAsia" w:ascii="仿宋_GB2312" w:eastAsia="仿宋_GB2312" w:hAnsiTheme="minorEastAsia"/>
          <w:sz w:val="32"/>
          <w:szCs w:val="32"/>
          <w:lang w:eastAsia="zh-CN"/>
        </w:rPr>
        <w:t>、村庄规划，</w:t>
      </w:r>
      <w:r>
        <w:rPr>
          <w:rFonts w:hint="eastAsia" w:ascii="仿宋_GB2312" w:eastAsia="仿宋_GB2312"/>
          <w:sz w:val="32"/>
          <w:szCs w:val="32"/>
          <w:lang w:eastAsia="zh-CN"/>
        </w:rPr>
        <w:t>农村宅基地应当符合国土空间规划、村庄规划，并遵循节约用地、因地制宜的原则，不准占用永久基本农田建房，鼓励节约</w:t>
      </w:r>
      <w:r>
        <w:rPr>
          <w:rFonts w:hint="eastAsia" w:ascii="仿宋_GB2312" w:eastAsia="仿宋_GB2312" w:hAnsiTheme="minorEastAsia"/>
          <w:sz w:val="32"/>
          <w:szCs w:val="32"/>
          <w:lang w:eastAsia="zh-CN"/>
        </w:rPr>
        <w:t>、</w:t>
      </w:r>
      <w:r>
        <w:rPr>
          <w:rFonts w:hint="eastAsia" w:ascii="仿宋_GB2312" w:eastAsia="仿宋_GB2312"/>
          <w:sz w:val="32"/>
          <w:szCs w:val="32"/>
          <w:lang w:eastAsia="zh-CN"/>
        </w:rPr>
        <w:t>集约利用宅基地，</w:t>
      </w:r>
      <w:r>
        <w:rPr>
          <w:rFonts w:hint="eastAsia" w:ascii="仿宋_GB2312" w:eastAsia="仿宋_GB2312" w:hAnsiTheme="minorEastAsia"/>
          <w:sz w:val="32"/>
          <w:szCs w:val="32"/>
          <w:lang w:eastAsia="zh-CN"/>
        </w:rPr>
        <w:t>要使用原有的宅基地和村内空闲地。编制</w:t>
      </w:r>
      <w:r>
        <w:rPr>
          <w:rFonts w:hint="eastAsia" w:ascii="仿宋_GB2312" w:eastAsia="仿宋_GB2312"/>
          <w:sz w:val="32"/>
          <w:szCs w:val="32"/>
          <w:lang w:eastAsia="zh-CN"/>
        </w:rPr>
        <w:t>乡镇</w:t>
      </w:r>
      <w:r>
        <w:rPr>
          <w:rFonts w:hint="eastAsia" w:ascii="仿宋_GB2312" w:eastAsia="仿宋_GB2312" w:hAnsiTheme="minorEastAsia"/>
          <w:sz w:val="32"/>
          <w:szCs w:val="32"/>
          <w:lang w:eastAsia="zh-CN"/>
        </w:rPr>
        <w:t>土地利用总体规划、村庄规划时，</w:t>
      </w:r>
      <w:r>
        <w:rPr>
          <w:rFonts w:hint="eastAsia" w:ascii="仿宋_GB2312" w:eastAsia="仿宋_GB2312"/>
          <w:sz w:val="32"/>
          <w:szCs w:val="32"/>
          <w:lang w:eastAsia="zh-CN"/>
        </w:rPr>
        <w:t>要根据当地经济和社会发展计划、产业政策、宅基地利用和农村村民住宅建设的实际需要状况编制，</w:t>
      </w:r>
      <w:r>
        <w:rPr>
          <w:rFonts w:hint="eastAsia" w:ascii="仿宋_GB2312" w:eastAsia="仿宋_GB2312" w:hAnsiTheme="minorEastAsia"/>
          <w:sz w:val="32"/>
          <w:szCs w:val="32"/>
          <w:lang w:eastAsia="zh-CN"/>
        </w:rPr>
        <w:t>改善农村村民居住环境和条件，</w:t>
      </w:r>
      <w:r>
        <w:rPr>
          <w:rFonts w:hint="eastAsia" w:ascii="仿宋_GB2312" w:eastAsia="仿宋_GB2312"/>
          <w:sz w:val="32"/>
          <w:szCs w:val="32"/>
          <w:lang w:eastAsia="zh-CN"/>
        </w:rPr>
        <w:t>实现户有所居。</w:t>
      </w:r>
    </w:p>
    <w:p>
      <w:pPr>
        <w:ind w:firstLine="482" w:firstLineChars="150"/>
        <w:jc w:val="both"/>
        <w:rPr>
          <w:rFonts w:ascii="仿宋_GB2312" w:eastAsia="仿宋_GB2312"/>
          <w:b/>
          <w:sz w:val="32"/>
          <w:szCs w:val="32"/>
          <w:lang w:eastAsia="zh-CN"/>
        </w:rPr>
      </w:pPr>
      <w:r>
        <w:rPr>
          <w:rFonts w:hint="eastAsia" w:ascii="仿宋_GB2312" w:eastAsia="仿宋_GB2312"/>
          <w:b/>
          <w:sz w:val="32"/>
          <w:szCs w:val="32"/>
          <w:lang w:eastAsia="zh-CN"/>
        </w:rPr>
        <w:t>五、严格落实宅基地使用标准</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农村村民宅基地的所有权属于集体，集体经济组织成员只有使用权。实施村镇规划或旧村镇改造需要调整宅基地的，原宅基地使用人应当服从调整。</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村民申请建房，有关部门不得收取法定之外的其它费用；依法应当收取的费用，必须严格按照物价部门核准的收费项目和标准收取。</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因村庄改造、公共设施、公益事业等建设原因收回宅基地的，应由收回单位对原土地使用权人依法合理补偿。</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农村村民建房禁止占用公路两侧的建筑控制区。建筑控制区范围为从公路用地外缘起向外的距离。其标准是：国道20米外，省道15米外，县道10米外，乡道5米外，村道2米外；属于高速公路的，公路建筑控制区的范围从公路用地外缘起向外的距离标准不少于30米。</w:t>
      </w:r>
    </w:p>
    <w:p>
      <w:pPr>
        <w:ind w:firstLine="640" w:firstLineChars="200"/>
        <w:jc w:val="both"/>
        <w:rPr>
          <w:rFonts w:eastAsiaTheme="minorEastAsia"/>
          <w:sz w:val="32"/>
          <w:szCs w:val="32"/>
          <w:lang w:eastAsia="zh-CN"/>
        </w:rPr>
      </w:pPr>
      <w:r>
        <w:rPr>
          <w:rFonts w:hint="eastAsia" w:ascii="仿宋_GB2312" w:eastAsia="仿宋_GB2312"/>
          <w:sz w:val="32"/>
          <w:szCs w:val="32"/>
          <w:lang w:eastAsia="zh-CN"/>
        </w:rPr>
        <w:t>农村村民建房选址需避开电力设施保护区。架空电力线路保护区为导线边线外侧水平延伸并垂直于地面所形成的两平行线内的区域。在一般各级电压导线的边线延伸距离为：1-10千伏为5米外；35-110千伏为10米外；154-330千伏15米外；500千伏为20米外。</w:t>
      </w:r>
    </w:p>
    <w:p>
      <w:pPr>
        <w:spacing w:line="360" w:lineRule="auto"/>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（一）村民无偿取得宅基地的法定面积按《吉林省土地管理条例》执行，</w:t>
      </w:r>
      <w:r>
        <w:rPr>
          <w:rFonts w:hint="eastAsia" w:ascii="仿宋_GB2312" w:eastAsia="仿宋_GB2312" w:hAnsiTheme="minorEastAsia" w:cstheme="minorEastAsia"/>
          <w:sz w:val="32"/>
          <w:szCs w:val="32"/>
          <w:lang w:eastAsia="zh-CN"/>
        </w:rPr>
        <w:t>农村村民，一户只能拥有一处宅基地，面积不得超过下列标准：</w:t>
      </w:r>
    </w:p>
    <w:p>
      <w:pPr>
        <w:spacing w:line="360" w:lineRule="auto"/>
        <w:ind w:firstLine="640" w:firstLineChars="200"/>
        <w:jc w:val="both"/>
        <w:rPr>
          <w:rFonts w:ascii="仿宋_GB2312" w:eastAsia="仿宋_GB2312"/>
          <w:sz w:val="32"/>
          <w:szCs w:val="32"/>
          <w:lang w:eastAsia="zh-CN"/>
        </w:rPr>
      </w:pPr>
      <w:r>
        <w:rPr>
          <w:rFonts w:hint="eastAsia" w:ascii="仿宋_GB2312" w:hAnsi="仿宋" w:eastAsia="仿宋_GB2312"/>
          <w:sz w:val="32"/>
          <w:szCs w:val="32"/>
          <w:lang w:eastAsia="zh-CN"/>
        </w:rPr>
        <w:t>农村村民一户只能拥有一处宅基地。农业户村民宅基地面积最高标准为270</w:t>
      </w:r>
      <w:r>
        <w:rPr>
          <w:rFonts w:hint="eastAsia" w:ascii="仿宋_GB2312" w:hAnsi="Arial" w:eastAsia="仿宋_GB2312" w:cs="Arial"/>
          <w:color w:val="333333"/>
          <w:sz w:val="32"/>
          <w:szCs w:val="32"/>
          <w:lang w:eastAsia="zh-CN"/>
        </w:rPr>
        <w:t>㎡</w:t>
      </w:r>
      <w:r>
        <w:rPr>
          <w:rFonts w:hint="eastAsia" w:ascii="仿宋_GB2312" w:hAnsi="仿宋" w:eastAsia="仿宋_GB2312"/>
          <w:sz w:val="32"/>
          <w:szCs w:val="32"/>
          <w:lang w:eastAsia="zh-CN"/>
        </w:rPr>
        <w:t>；农村当地非农业户村民宅基地面积最高标准为220</w:t>
      </w:r>
      <w:r>
        <w:rPr>
          <w:rFonts w:hint="eastAsia" w:ascii="仿宋_GB2312" w:hAnsi="Arial" w:eastAsia="仿宋_GB2312" w:cs="Arial"/>
          <w:sz w:val="32"/>
          <w:szCs w:val="32"/>
          <w:lang w:eastAsia="zh-CN"/>
        </w:rPr>
        <w:t>㎡</w:t>
      </w:r>
      <w:r>
        <w:rPr>
          <w:rFonts w:hint="eastAsia" w:ascii="仿宋_GB2312" w:hAnsi="仿宋" w:eastAsia="仿宋_GB2312"/>
          <w:sz w:val="32"/>
          <w:szCs w:val="32"/>
          <w:lang w:eastAsia="zh-CN"/>
        </w:rPr>
        <w:t>。</w:t>
      </w:r>
    </w:p>
    <w:p>
      <w:pPr>
        <w:spacing w:line="360" w:lineRule="auto"/>
        <w:ind w:firstLine="640" w:firstLineChars="200"/>
        <w:jc w:val="both"/>
        <w:rPr>
          <w:rFonts w:ascii="仿宋_GB2312" w:eastAsia="仿宋_GB2312" w:hAnsiTheme="minorEastAsia" w:cstheme="minorEastAsia"/>
          <w:sz w:val="32"/>
          <w:szCs w:val="32"/>
          <w:lang w:eastAsia="zh-CN"/>
        </w:rPr>
      </w:pPr>
      <w:r>
        <w:rPr>
          <w:rFonts w:hint="eastAsia" w:ascii="仿宋_GB2312" w:eastAsia="仿宋_GB2312" w:hAnsiTheme="minorEastAsia" w:cstheme="minorEastAsia"/>
          <w:sz w:val="32"/>
          <w:szCs w:val="32"/>
          <w:lang w:eastAsia="zh-CN"/>
        </w:rPr>
        <w:t>原有宅基地超过标准的，应当根据村庄、集镇建设规划逐步进行调整，调整前可以按临时用地管理。村庄、集镇建设需要时，超过标准部分必须退回，并不予补偿。</w:t>
      </w:r>
    </w:p>
    <w:p>
      <w:pPr>
        <w:spacing w:line="360" w:lineRule="auto"/>
        <w:ind w:firstLine="640" w:firstLineChars="200"/>
        <w:jc w:val="both"/>
        <w:rPr>
          <w:rFonts w:ascii="仿宋_GB2312" w:eastAsia="仿宋_GB2312" w:hAnsiTheme="minorEastAsia" w:cstheme="minorEastAsia"/>
          <w:sz w:val="28"/>
          <w:szCs w:val="28"/>
          <w:lang w:eastAsia="zh-CN"/>
        </w:rPr>
      </w:pPr>
      <w:r>
        <w:rPr>
          <w:rFonts w:hint="eastAsia" w:ascii="仿宋_GB2312" w:eastAsia="仿宋_GB2312" w:hAnsiTheme="minorEastAsia" w:cstheme="minorEastAsia"/>
          <w:sz w:val="32"/>
          <w:szCs w:val="32"/>
          <w:lang w:eastAsia="zh-CN"/>
        </w:rPr>
        <w:t>禁止在超过用地标准的住宅用地上建永久性建筑物</w:t>
      </w:r>
      <w:r>
        <w:rPr>
          <w:rFonts w:hint="eastAsia" w:ascii="仿宋_GB2312" w:eastAsia="仿宋_GB2312" w:hAnsiTheme="minorEastAsia" w:cstheme="minorEastAsia"/>
          <w:sz w:val="28"/>
          <w:szCs w:val="28"/>
          <w:lang w:eastAsia="zh-CN"/>
        </w:rPr>
        <w:t>。</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（二）农村村民因继承等原因形成一户拥有二处以上宅基地的，多余住宅应当转让。受让住宅的村民必须符合宅基地申请条件，并按规定办理宅基地审批手续。</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农村村民一户拥有二处以上宅基地并且满二年未转让其多余住宅的，村民委员会可以向乡镇政府宅基地管理部门提出申请，经乡镇政府批准后收回，统一安排使用。</w:t>
      </w:r>
    </w:p>
    <w:p>
      <w:pPr>
        <w:ind w:firstLine="643" w:firstLineChars="200"/>
        <w:jc w:val="both"/>
        <w:rPr>
          <w:rFonts w:ascii="仿宋_GB2312" w:eastAsia="仿宋_GB2312"/>
          <w:b/>
          <w:sz w:val="32"/>
          <w:szCs w:val="32"/>
          <w:lang w:eastAsia="zh-CN"/>
        </w:rPr>
      </w:pPr>
      <w:r>
        <w:rPr>
          <w:rFonts w:hint="eastAsia" w:ascii="仿宋_GB2312" w:eastAsia="仿宋_GB2312" w:hAnsiTheme="minorEastAsia"/>
          <w:b/>
          <w:sz w:val="32"/>
          <w:szCs w:val="32"/>
          <w:lang w:eastAsia="zh-CN"/>
        </w:rPr>
        <w:t>六</w:t>
      </w:r>
      <w:r>
        <w:rPr>
          <w:rFonts w:hint="eastAsia" w:ascii="仿宋_GB2312" w:eastAsia="仿宋_GB2312"/>
          <w:b/>
          <w:sz w:val="32"/>
          <w:szCs w:val="32"/>
          <w:lang w:eastAsia="zh-CN"/>
        </w:rPr>
        <w:t>、宅基地申请资格条件</w:t>
      </w:r>
    </w:p>
    <w:p>
      <w:pPr>
        <w:ind w:firstLine="480" w:firstLineChars="150"/>
        <w:jc w:val="both"/>
        <w:rPr>
          <w:rFonts w:ascii="仿宋_GB2312" w:eastAsia="仿宋_GB2312"/>
          <w:sz w:val="32"/>
          <w:szCs w:val="32"/>
          <w:lang w:eastAsia="zh-CN"/>
        </w:rPr>
      </w:pPr>
      <w:r>
        <w:rPr>
          <w:rFonts w:hint="eastAsia" w:ascii="仿宋_GB2312" w:eastAsia="仿宋_GB2312"/>
          <w:sz w:val="32"/>
          <w:szCs w:val="32"/>
          <w:lang w:eastAsia="zh-CN"/>
        </w:rPr>
        <w:t>（一）农村村民申请新宅基地的，应当为宅基地所在地的农村集体经济组织成员并应当符合下列条件之一：</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1、本户无宅基地的；</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2、因子女结婚等原因确需分户而现有的宅基地低于分户标准的；</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3、符合政策规定迁入村集体经济组织落户成为正式成员且在原籍或其他区域没有宅基地，经过本集体经济组织成员大会同意的；</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4、因发生或者防御自然灾害、实施村庄和集镇规划以及进行镇（街）、村公共设施和公益事业建设等原因，需要搬迁重建的；</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5、法律法规和政策规定的其他情形。</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（二）农村村民有下列情形之一的，不予批准使用宅基地：</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1、年龄未满十八周岁的；</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2、原有宅基地的面积已经达到规定标准或者能够解决分户需要的；</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3、农村村民出卖、出租、赠与住宅后，再申请宅基地的；</w:t>
      </w:r>
    </w:p>
    <w:p>
      <w:pPr>
        <w:ind w:left="642" w:leftChars="292"/>
        <w:jc w:val="both"/>
        <w:rPr>
          <w:rFonts w:ascii="仿宋_GB2312" w:eastAsia="仿宋_GB2312"/>
          <w:sz w:val="32"/>
          <w:szCs w:val="32"/>
          <w:lang w:eastAsia="zh-CN"/>
        </w:rPr>
      </w:pPr>
      <w:r>
        <w:rPr>
          <w:rFonts w:hint="eastAsia" w:ascii="仿宋_GB2312" w:eastAsia="仿宋_GB2312"/>
          <w:sz w:val="32"/>
          <w:szCs w:val="32"/>
          <w:lang w:eastAsia="zh-CN"/>
        </w:rPr>
        <w:t>4、</w:t>
      </w:r>
      <w:r>
        <w:rPr>
          <w:rFonts w:hint="eastAsia" w:ascii="仿宋_GB2312" w:hAnsi="仿宋" w:eastAsia="仿宋_GB2312"/>
          <w:sz w:val="32"/>
          <w:szCs w:val="32"/>
          <w:lang w:eastAsia="zh-CN"/>
        </w:rPr>
        <w:t>原住宅被征收，并获得货币安置或房屋产权调换安置的；</w:t>
      </w:r>
    </w:p>
    <w:p>
      <w:pPr>
        <w:ind w:left="642" w:leftChars="292"/>
        <w:jc w:val="both"/>
        <w:rPr>
          <w:rFonts w:ascii="仿宋_GB2312" w:eastAsia="仿宋_GB2312"/>
          <w:sz w:val="32"/>
          <w:szCs w:val="32"/>
          <w:lang w:eastAsia="zh-CN"/>
        </w:rPr>
      </w:pPr>
      <w:r>
        <w:rPr>
          <w:rFonts w:hint="eastAsia" w:ascii="仿宋_GB2312" w:eastAsia="仿宋_GB2312"/>
          <w:sz w:val="32"/>
          <w:szCs w:val="32"/>
          <w:lang w:eastAsia="zh-CN"/>
        </w:rPr>
        <w:t>5、</w:t>
      </w:r>
      <w:r>
        <w:rPr>
          <w:rStyle w:val="18"/>
          <w:rFonts w:hint="eastAsia" w:ascii="仿宋_GB2312" w:hAnsi="仿宋" w:eastAsia="仿宋_GB2312"/>
          <w:color w:val="000000"/>
          <w:sz w:val="32"/>
          <w:szCs w:val="32"/>
          <w:lang w:eastAsia="zh-CN"/>
        </w:rPr>
        <w:t>申请的宅基地不符合国土空间规划和村庄规划的；</w:t>
      </w:r>
    </w:p>
    <w:p>
      <w:pPr>
        <w:ind w:left="642" w:leftChars="292"/>
        <w:jc w:val="both"/>
        <w:rPr>
          <w:rFonts w:ascii="仿宋_GB2312" w:eastAsia="仿宋_GB2312"/>
          <w:sz w:val="32"/>
          <w:szCs w:val="32"/>
          <w:lang w:eastAsia="zh-CN"/>
        </w:rPr>
      </w:pPr>
      <w:r>
        <w:rPr>
          <w:rFonts w:hint="eastAsia" w:ascii="仿宋_GB2312" w:eastAsia="仿宋_GB2312"/>
          <w:sz w:val="32"/>
          <w:szCs w:val="32"/>
          <w:lang w:eastAsia="zh-CN"/>
        </w:rPr>
        <w:t>6、法律法规和政策规定的其他情形。</w:t>
      </w:r>
    </w:p>
    <w:p>
      <w:pPr>
        <w:ind w:firstLine="660"/>
        <w:jc w:val="both"/>
        <w:rPr>
          <w:rFonts w:ascii="仿宋_GB2312" w:eastAsia="仿宋_GB2312"/>
          <w:sz w:val="32"/>
          <w:szCs w:val="32"/>
          <w:lang w:eastAsia="zh-CN"/>
        </w:rPr>
      </w:pPr>
      <w:r>
        <w:rPr>
          <w:rFonts w:hint="eastAsia" w:ascii="仿宋_GB2312" w:eastAsia="仿宋_GB2312"/>
          <w:sz w:val="32"/>
          <w:szCs w:val="32"/>
          <w:lang w:eastAsia="zh-CN"/>
        </w:rPr>
        <w:t>（三）下列宅基地的使用权，由村民委员会向乡镇政府宅基地管理部门提出申请，经镇（街）政府批准后，可以收回：</w:t>
      </w:r>
    </w:p>
    <w:p>
      <w:pPr>
        <w:ind w:firstLine="660"/>
        <w:jc w:val="both"/>
        <w:rPr>
          <w:rFonts w:ascii="仿宋_GB2312" w:eastAsia="仿宋_GB2312"/>
          <w:sz w:val="32"/>
          <w:szCs w:val="32"/>
          <w:lang w:eastAsia="zh-CN"/>
        </w:rPr>
      </w:pPr>
      <w:r>
        <w:rPr>
          <w:rFonts w:hint="eastAsia" w:ascii="仿宋_GB2312" w:eastAsia="仿宋_GB2312"/>
          <w:sz w:val="32"/>
          <w:szCs w:val="32"/>
          <w:lang w:eastAsia="zh-CN"/>
        </w:rPr>
        <w:t>1、为实施村庄和集镇规划进行旧村改造需要调整的宅基地；</w:t>
      </w:r>
    </w:p>
    <w:p>
      <w:pPr>
        <w:ind w:firstLine="660"/>
        <w:jc w:val="both"/>
        <w:rPr>
          <w:rFonts w:ascii="仿宋_GB2312" w:eastAsia="仿宋_GB2312"/>
          <w:sz w:val="32"/>
          <w:szCs w:val="32"/>
          <w:lang w:eastAsia="zh-CN"/>
        </w:rPr>
      </w:pPr>
      <w:r>
        <w:rPr>
          <w:rFonts w:hint="eastAsia" w:ascii="仿宋_GB2312" w:eastAsia="仿宋_GB2312"/>
          <w:sz w:val="32"/>
          <w:szCs w:val="32"/>
          <w:lang w:eastAsia="zh-CN"/>
        </w:rPr>
        <w:t>2、为进行乡镇村公共设施和公益事业建设需要占用的宅基地；</w:t>
      </w:r>
    </w:p>
    <w:p>
      <w:pPr>
        <w:ind w:firstLine="660"/>
        <w:jc w:val="both"/>
        <w:rPr>
          <w:rFonts w:ascii="仿宋_GB2312" w:eastAsia="仿宋_GB2312"/>
          <w:sz w:val="32"/>
          <w:szCs w:val="32"/>
          <w:lang w:eastAsia="zh-CN"/>
        </w:rPr>
      </w:pPr>
      <w:r>
        <w:rPr>
          <w:rFonts w:hint="eastAsia" w:ascii="仿宋_GB2312" w:eastAsia="仿宋_GB2312"/>
          <w:sz w:val="32"/>
          <w:szCs w:val="32"/>
          <w:lang w:eastAsia="zh-CN"/>
        </w:rPr>
        <w:t>3、农村一户一宅之外的宅基地；</w:t>
      </w:r>
    </w:p>
    <w:p>
      <w:pPr>
        <w:ind w:firstLine="660"/>
        <w:jc w:val="both"/>
        <w:rPr>
          <w:rFonts w:ascii="仿宋_GB2312" w:eastAsia="仿宋_GB2312"/>
          <w:sz w:val="32"/>
          <w:szCs w:val="32"/>
          <w:lang w:eastAsia="zh-CN"/>
        </w:rPr>
      </w:pPr>
      <w:r>
        <w:rPr>
          <w:rFonts w:hint="eastAsia" w:ascii="仿宋_GB2312" w:eastAsia="仿宋_GB2312"/>
          <w:sz w:val="32"/>
          <w:szCs w:val="32"/>
          <w:lang w:eastAsia="zh-CN"/>
        </w:rPr>
        <w:t>4、农村“五保户”腾出的宅基地；</w:t>
      </w:r>
    </w:p>
    <w:p>
      <w:pPr>
        <w:ind w:firstLine="660"/>
        <w:jc w:val="both"/>
        <w:rPr>
          <w:rFonts w:ascii="仿宋_GB2312" w:eastAsia="仿宋_GB2312"/>
          <w:sz w:val="32"/>
          <w:szCs w:val="32"/>
          <w:lang w:eastAsia="zh-CN"/>
        </w:rPr>
      </w:pPr>
      <w:r>
        <w:rPr>
          <w:rFonts w:hint="eastAsia" w:ascii="仿宋_GB2312" w:eastAsia="仿宋_GB2312"/>
          <w:sz w:val="32"/>
          <w:szCs w:val="32"/>
          <w:lang w:eastAsia="zh-CN"/>
        </w:rPr>
        <w:t>5、自批准之日起连续二年未按照批准的用途使用的宅基地；</w:t>
      </w:r>
    </w:p>
    <w:p>
      <w:pPr>
        <w:ind w:firstLine="660"/>
        <w:jc w:val="both"/>
        <w:rPr>
          <w:rFonts w:ascii="仿宋_GB2312" w:eastAsia="仿宋_GB2312"/>
          <w:sz w:val="32"/>
          <w:szCs w:val="32"/>
          <w:lang w:eastAsia="zh-CN"/>
        </w:rPr>
      </w:pPr>
      <w:r>
        <w:rPr>
          <w:rFonts w:hint="eastAsia" w:ascii="仿宋_GB2312" w:eastAsia="仿宋_GB2312"/>
          <w:sz w:val="32"/>
          <w:szCs w:val="32"/>
          <w:lang w:eastAsia="zh-CN"/>
        </w:rPr>
        <w:t>6、法律法规和政策规定的其他情形。</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由于前款第1项、第2项、第3项规定的原因收回宅基地使用权的，村民委员会应当根据地上附着物的评估价格对原宅基地使用人给予适当补偿。</w:t>
      </w:r>
    </w:p>
    <w:p>
      <w:pPr>
        <w:ind w:firstLine="660"/>
        <w:jc w:val="both"/>
        <w:rPr>
          <w:rFonts w:ascii="仿宋_GB2312" w:eastAsia="仿宋_GB2312"/>
          <w:b/>
          <w:sz w:val="32"/>
          <w:szCs w:val="32"/>
          <w:lang w:eastAsia="zh-CN"/>
        </w:rPr>
      </w:pPr>
      <w:r>
        <w:rPr>
          <w:rFonts w:hint="eastAsia" w:ascii="仿宋_GB2312" w:eastAsia="仿宋_GB2312" w:hAnsiTheme="minorEastAsia"/>
          <w:b/>
          <w:sz w:val="32"/>
          <w:szCs w:val="32"/>
          <w:lang w:eastAsia="zh-CN"/>
        </w:rPr>
        <w:t>七</w:t>
      </w:r>
      <w:r>
        <w:rPr>
          <w:rFonts w:hint="eastAsia" w:ascii="仿宋_GB2312" w:eastAsia="仿宋_GB2312"/>
          <w:b/>
          <w:sz w:val="32"/>
          <w:szCs w:val="32"/>
          <w:lang w:eastAsia="zh-CN"/>
        </w:rPr>
        <w:t>、农村一户一宅的认定</w:t>
      </w:r>
    </w:p>
    <w:p>
      <w:pPr>
        <w:ind w:firstLine="643" w:firstLineChars="200"/>
        <w:jc w:val="both"/>
        <w:rPr>
          <w:rFonts w:ascii="仿宋_GB2312" w:eastAsia="仿宋_GB2312"/>
          <w:b/>
          <w:sz w:val="32"/>
          <w:szCs w:val="32"/>
          <w:lang w:eastAsia="zh-CN"/>
        </w:rPr>
      </w:pPr>
      <w:r>
        <w:rPr>
          <w:rFonts w:hint="eastAsia" w:ascii="仿宋_GB2312" w:eastAsia="仿宋_GB2312"/>
          <w:b/>
          <w:sz w:val="32"/>
          <w:szCs w:val="32"/>
          <w:lang w:eastAsia="zh-CN"/>
        </w:rPr>
        <w:t>（一）一户</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夫妻双方及其未婚子女在同一户籍内。</w:t>
      </w:r>
    </w:p>
    <w:p>
      <w:pPr>
        <w:ind w:firstLine="643" w:firstLineChars="200"/>
        <w:jc w:val="both"/>
        <w:rPr>
          <w:rFonts w:ascii="仿宋_GB2312" w:eastAsia="仿宋_GB2312"/>
          <w:b/>
          <w:sz w:val="32"/>
          <w:szCs w:val="32"/>
          <w:lang w:eastAsia="zh-CN"/>
        </w:rPr>
      </w:pPr>
      <w:r>
        <w:rPr>
          <w:rFonts w:hint="eastAsia" w:ascii="仿宋_GB2312" w:eastAsia="仿宋_GB2312"/>
          <w:b/>
          <w:sz w:val="32"/>
          <w:szCs w:val="32"/>
          <w:lang w:eastAsia="zh-CN"/>
        </w:rPr>
        <w:t>（二）一宅</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1）在270平方米宅基地面积内建设的地上建筑高度在9米以内含9米的住宅。原则上宅基地申请人家庭为4口人的，建筑面积为120平方米，人口每增加一口人，可以增加30平方米，5口人及以上的建筑面积为150平方米。</w:t>
      </w:r>
    </w:p>
    <w:p>
      <w:pPr>
        <w:spacing w:line="560" w:lineRule="exact"/>
        <w:ind w:firstLine="640" w:firstLineChars="200"/>
        <w:jc w:val="both"/>
        <w:rPr>
          <w:rFonts w:ascii="仿宋_GB2312" w:hAnsi="仿宋" w:eastAsia="仿宋_GB2312"/>
          <w:color w:val="000000"/>
          <w:sz w:val="32"/>
          <w:szCs w:val="32"/>
          <w:lang w:eastAsia="zh-CN"/>
        </w:rPr>
      </w:pPr>
      <w:r>
        <w:rPr>
          <w:rFonts w:hint="eastAsia" w:ascii="仿宋_GB2312" w:eastAsia="仿宋_GB2312" w:hAnsiTheme="minorEastAsia"/>
          <w:color w:val="000000"/>
          <w:sz w:val="32"/>
          <w:szCs w:val="32"/>
          <w:lang w:eastAsia="zh-CN"/>
        </w:rPr>
        <w:t>（2）</w:t>
      </w:r>
      <w:r>
        <w:rPr>
          <w:rFonts w:hint="eastAsia" w:ascii="仿宋_GB2312" w:hAnsi="仿宋" w:eastAsia="仿宋_GB2312"/>
          <w:color w:val="000000"/>
          <w:sz w:val="32"/>
          <w:szCs w:val="32"/>
          <w:lang w:eastAsia="zh-CN"/>
        </w:rPr>
        <w:t>制作宅基地宗地图和规划位置平面图</w:t>
      </w:r>
    </w:p>
    <w:p>
      <w:pPr>
        <w:ind w:firstLine="640" w:firstLineChars="200"/>
        <w:jc w:val="both"/>
        <w:rPr>
          <w:rFonts w:ascii="仿宋_GB2312" w:hAnsi="仿宋" w:eastAsia="仿宋_GB2312"/>
          <w:color w:val="000000"/>
          <w:sz w:val="32"/>
          <w:szCs w:val="32"/>
          <w:lang w:eastAsia="zh-CN"/>
        </w:rPr>
      </w:pPr>
      <w:r>
        <w:rPr>
          <w:rFonts w:hint="eastAsia" w:ascii="仿宋_GB2312" w:hAnsi="仿宋" w:eastAsia="仿宋_GB2312"/>
          <w:color w:val="000000"/>
          <w:sz w:val="32"/>
          <w:szCs w:val="32"/>
          <w:lang w:eastAsia="zh-CN"/>
        </w:rPr>
        <w:t>由具有专业资质的测绘机构对申请的宅基地出具宗地图和规划位置平面图。</w:t>
      </w:r>
    </w:p>
    <w:p>
      <w:pPr>
        <w:spacing w:line="560" w:lineRule="exact"/>
        <w:ind w:firstLine="640" w:firstLineChars="200"/>
        <w:jc w:val="both"/>
        <w:rPr>
          <w:rFonts w:ascii="仿宋_GB2312" w:hAnsi="仿宋" w:eastAsia="仿宋_GB2312"/>
          <w:color w:val="000000"/>
          <w:sz w:val="32"/>
          <w:szCs w:val="32"/>
          <w:lang w:eastAsia="zh-CN"/>
        </w:rPr>
      </w:pPr>
      <w:r>
        <w:rPr>
          <w:rFonts w:hint="eastAsia" w:ascii="仿宋_GB2312" w:hAnsi="仿宋" w:eastAsia="仿宋_GB2312"/>
          <w:color w:val="000000"/>
          <w:sz w:val="32"/>
          <w:szCs w:val="32"/>
          <w:lang w:eastAsia="zh-CN"/>
        </w:rPr>
        <w:t>（3）村民住宅平面位置图，住宅两层以上需提供具有相应资质的设计单位完成的建设工程设计方案（图纸加盖建筑设计资质印章）</w:t>
      </w:r>
      <w:r>
        <w:rPr>
          <w:rFonts w:hint="eastAsia" w:ascii="仿宋_GB2312" w:hAnsi="仿宋" w:eastAsia="仿宋_GB2312" w:cs="仿宋"/>
          <w:color w:val="000000"/>
          <w:spacing w:val="-6"/>
          <w:sz w:val="32"/>
          <w:szCs w:val="32"/>
          <w:lang w:eastAsia="zh-CN"/>
        </w:rPr>
        <w:t>。</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（4）符合宅基地申请条件的分户另建住宅申请人，应优先选择在原有宅基地上建设，如原有宅基地不能解决分户需要的，可以择地另建。</w:t>
      </w:r>
    </w:p>
    <w:p>
      <w:pPr>
        <w:ind w:firstLine="643" w:firstLineChars="200"/>
        <w:jc w:val="both"/>
        <w:rPr>
          <w:rFonts w:ascii="仿宋_GB2312" w:eastAsia="仿宋_GB2312"/>
          <w:b/>
          <w:sz w:val="32"/>
          <w:szCs w:val="32"/>
          <w:lang w:eastAsia="zh-CN"/>
        </w:rPr>
      </w:pPr>
      <w:r>
        <w:rPr>
          <w:rFonts w:hint="eastAsia" w:ascii="仿宋_GB2312" w:eastAsia="仿宋_GB2312"/>
          <w:b/>
          <w:sz w:val="32"/>
          <w:szCs w:val="32"/>
          <w:lang w:eastAsia="zh-CN"/>
        </w:rPr>
        <w:t>（三）、其它情况</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1、夫妻双方婚前均为本集体经济组织成员：（1）离异前夫妻双方未申请过宅基地，也未出租、出卖、赠与、继承过住宅的，并仍在本集体经济组织内居住的，离异后具有申请宅基地资格；（2）离异前夫妻双方已申请过宅基地的，离异后不可以再申请宅基地。</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2、夫妻双方一方本集体经济组织成员，另一方因婚姻关系被确定为本集体经组织成员：（1）离异前夫妻双方已申请过宅基地的，离异后不可以再申请宅基地；（2）离异前夫妻双方未申请过宅基地，也未出租、出卖、赠与、继承过住宅的，并仍在本集体经济组织内居住的，离异后本集体经济组织成员具有申请宅基地资格、本集体经组织以外人员不具备申请宅基地的资格。</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3、夫妻婚后在女方所在地居住，申请人为女方：（1）女方未申请过宅基地，也未出租、出卖、赠与、继承过住宅的，且男方在</w:t>
      </w:r>
      <w:r>
        <w:rPr>
          <w:rFonts w:hint="eastAsia" w:ascii="仿宋_GB2312" w:eastAsia="仿宋_GB2312" w:hAnsiTheme="majorEastAsia"/>
          <w:sz w:val="32"/>
          <w:szCs w:val="32"/>
          <w:lang w:eastAsia="zh-CN"/>
        </w:rPr>
        <w:t>原籍</w:t>
      </w:r>
      <w:r>
        <w:rPr>
          <w:rStyle w:val="18"/>
          <w:rFonts w:hint="eastAsia" w:ascii="仿宋_GB2312" w:hAnsi="仿宋" w:eastAsia="仿宋_GB2312"/>
          <w:color w:val="000000"/>
          <w:sz w:val="32"/>
          <w:szCs w:val="32"/>
          <w:lang w:eastAsia="zh-CN"/>
        </w:rPr>
        <w:t>或其他区域</w:t>
      </w:r>
      <w:r>
        <w:rPr>
          <w:rFonts w:hint="eastAsia" w:ascii="仿宋_GB2312" w:eastAsia="仿宋_GB2312"/>
          <w:sz w:val="32"/>
          <w:szCs w:val="32"/>
          <w:lang w:eastAsia="zh-CN"/>
        </w:rPr>
        <w:t>没有宅基地，也未出租、出卖、赠与、继承过住宅的，具备申请宅基地资格；（2）女方审请过宅基地的或男方在原籍拥有宅基地的，不具备申请宅基地资格。</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4、单身独立户口且年满18周岁：（1）父母在的，不具备申请宅基地的资格。（2）父母不在的，具备申请宅基地的资格。</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5、丧偶的：丧偶前已申请过宅基地的，或出租、出卖、赠与、继承过住宅的，不具备申请宅基地的资格；丧偶前未申请过宅基地，也未出租、出卖、赠与、继承过住宅的，具备申请宅基地的资格。</w:t>
      </w:r>
    </w:p>
    <w:p>
      <w:pPr>
        <w:ind w:firstLine="643" w:firstLineChars="200"/>
        <w:jc w:val="both"/>
        <w:rPr>
          <w:rFonts w:ascii="仿宋_GB2312" w:eastAsia="仿宋_GB2312"/>
          <w:b/>
          <w:sz w:val="32"/>
          <w:szCs w:val="32"/>
          <w:lang w:eastAsia="zh-CN"/>
        </w:rPr>
      </w:pPr>
      <w:r>
        <w:rPr>
          <w:rFonts w:hint="eastAsia" w:ascii="仿宋_GB2312" w:eastAsia="仿宋_GB2312"/>
          <w:b/>
          <w:sz w:val="32"/>
          <w:szCs w:val="32"/>
          <w:lang w:eastAsia="zh-CN"/>
        </w:rPr>
        <w:t>八、依法规范农村宅基地审批和建房规划许可管理</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农村村民住宅用地，由乡镇人民政府审核批准，涉及占用农用地的，依照《中华人民共和国土地管理法》第四十四条的规定办理农用地转用审批手续</w:t>
      </w:r>
      <w:r>
        <w:rPr>
          <w:rFonts w:hint="eastAsia" w:ascii="仿宋_GB2312" w:eastAsia="仿宋_GB2312" w:hAnsiTheme="minorEastAsia"/>
          <w:sz w:val="32"/>
          <w:szCs w:val="32"/>
          <w:lang w:eastAsia="zh-CN"/>
        </w:rPr>
        <w:t>。</w:t>
      </w:r>
      <w:r>
        <w:rPr>
          <w:rFonts w:hint="eastAsia" w:ascii="仿宋_GB2312" w:eastAsia="仿宋_GB2312"/>
          <w:sz w:val="32"/>
          <w:szCs w:val="32"/>
          <w:lang w:eastAsia="zh-CN"/>
        </w:rPr>
        <w:t>镇（街）人民政府要切实履行属地责任，优化审批流程，提高审批效率，加强事中事后监管，组织做好农村宅基地审批和建房规划许可有关工作，为农民提供便捷高效的服务。</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（一）明确申请审查程序</w:t>
      </w:r>
    </w:p>
    <w:p>
      <w:pPr>
        <w:spacing w:line="560" w:lineRule="exact"/>
        <w:ind w:firstLine="640" w:firstLineChars="200"/>
        <w:jc w:val="both"/>
        <w:rPr>
          <w:rFonts w:ascii="仿宋_GB2312" w:hAnsi="仿宋" w:eastAsia="仿宋_GB2312"/>
          <w:sz w:val="32"/>
          <w:szCs w:val="32"/>
          <w:lang w:eastAsia="zh-CN"/>
        </w:rPr>
      </w:pPr>
      <w:r>
        <w:rPr>
          <w:rFonts w:hint="eastAsia" w:ascii="仿宋_GB2312" w:eastAsia="仿宋_GB2312"/>
          <w:sz w:val="32"/>
          <w:szCs w:val="32"/>
          <w:lang w:eastAsia="zh-CN"/>
        </w:rPr>
        <w:t>符合宅基地申请条件的农户，以户为单位向所在村民小组提出宅基地和建房（规划许可）书面申请。</w:t>
      </w:r>
      <w:r>
        <w:rPr>
          <w:rFonts w:hint="eastAsia" w:ascii="仿宋_GB2312" w:hAnsi="宋体" w:eastAsia="仿宋_GB2312" w:cs="宋体"/>
          <w:color w:val="000000"/>
          <w:sz w:val="32"/>
          <w:szCs w:val="32"/>
          <w:lang w:eastAsia="zh-CN"/>
        </w:rPr>
        <w:t>申</w:t>
      </w:r>
      <w:r>
        <w:rPr>
          <w:rFonts w:hint="eastAsia" w:ascii="仿宋_GB2312" w:hAnsi="宋体" w:eastAsia="仿宋_GB2312" w:cs="宋体"/>
          <w:sz w:val="32"/>
          <w:szCs w:val="32"/>
          <w:lang w:eastAsia="zh-CN"/>
        </w:rPr>
        <w:t>请中应写明</w:t>
      </w:r>
      <w:r>
        <w:rPr>
          <w:rFonts w:hint="eastAsia" w:ascii="仿宋_GB2312" w:hAnsi="宋体" w:eastAsia="仿宋_GB2312" w:cs="宋体"/>
          <w:color w:val="000000"/>
          <w:sz w:val="32"/>
          <w:szCs w:val="32"/>
          <w:lang w:eastAsia="zh-CN"/>
        </w:rPr>
        <w:t>申请理由、</w:t>
      </w:r>
      <w:r>
        <w:rPr>
          <w:rFonts w:hint="eastAsia" w:ascii="仿宋_GB2312" w:hAnsi="宋体" w:eastAsia="仿宋_GB2312" w:cs="宋体"/>
          <w:sz w:val="32"/>
          <w:szCs w:val="32"/>
          <w:lang w:eastAsia="zh-CN"/>
        </w:rPr>
        <w:t>建房人姓名、现住址、家庭人口、</w:t>
      </w:r>
      <w:r>
        <w:rPr>
          <w:rFonts w:hint="eastAsia" w:ascii="仿宋_GB2312" w:hAnsi="宋体" w:eastAsia="仿宋_GB2312" w:cs="宋体"/>
          <w:color w:val="000000"/>
          <w:sz w:val="32"/>
          <w:szCs w:val="32"/>
          <w:lang w:eastAsia="zh-CN"/>
        </w:rPr>
        <w:t>拟用地位置和面积、拟建房层高和面积</w:t>
      </w:r>
      <w:r>
        <w:rPr>
          <w:rFonts w:hint="eastAsia" w:ascii="仿宋_GB2312" w:hAnsi="宋体" w:eastAsia="仿宋_GB2312" w:cs="宋体"/>
          <w:sz w:val="32"/>
          <w:szCs w:val="32"/>
          <w:lang w:eastAsia="zh-CN"/>
        </w:rPr>
        <w:t>等情况，并准备户口本和身份证复印件等材料。</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村民小组收到申请后，应提交村民小组会议讨论，并将申请理由、拟用地位置和面积、拟建房层高和面积等情况在本小组范围内公示（10日）。公示无异议或异议不成立的，村民小组将农户申请、村民小组会议记录、公示资料及照片等材料交村集体经济组织或村民委员会（以下简称村级组织）审查，建二层以上住宅的还需将设计图纸交村级组织审查；有异议的，由村民小组3日内通知申请人，并说明理由。</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村级组织重点审查提交的材料是否真实有效、拟用地建房是否符合村庄规划、是否征求了用地建房相邻权利人意见、边界是否清晰无争议、是否符合“一户一宅”规定、建房申请是否经过村民小组会议讨论、是否按规定公示等。审查通过的由村级组织签署意见，报送乡镇人民政府。</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没有分设村民小组或宅基地和建房申请等事项已统一由村级组织办理的，农户直接向村级组织提出申请，经村民代表会议讨论通过并在本集体经济组织范围内公示后（10日），由村级组织签署意见，报送乡镇政府；村民代表会议未通过或审查未通过的，由村级组织7日内书面通知申请人，并说明理由。</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非因申请人主观原因造成村民小组会议无法召开或申请事项无法通过的及相邻权利人征求意见无法正常履行的，申请人可向所在村委员会申请，由村委会组织召开会议，解决争议事项；如申请人所在村委会仍不能通过调解、召开会议等形式解决的，由村委会上报乡镇政府（申请人也可直接向乡镇政府反映情况），乡镇政府调查核实相关情况，依据调查结果做出处理，以确保申请人的合法权益。</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（二）完善审核批准机制</w:t>
      </w:r>
    </w:p>
    <w:p>
      <w:pPr>
        <w:ind w:firstLine="640" w:firstLineChars="200"/>
        <w:jc w:val="both"/>
        <w:rPr>
          <w:rFonts w:ascii="仿宋_GB2312" w:eastAsia="仿宋_GB2312" w:hAnsiTheme="minorEastAsia"/>
          <w:sz w:val="32"/>
          <w:szCs w:val="32"/>
          <w:lang w:eastAsia="zh-CN"/>
        </w:rPr>
      </w:pPr>
      <w:r>
        <w:rPr>
          <w:rFonts w:hint="eastAsia" w:ascii="仿宋_GB2312" w:eastAsia="仿宋_GB2312"/>
          <w:sz w:val="32"/>
          <w:szCs w:val="32"/>
          <w:lang w:eastAsia="zh-CN"/>
        </w:rPr>
        <w:t>乡镇</w:t>
      </w:r>
      <w:r>
        <w:rPr>
          <w:rFonts w:hint="eastAsia" w:ascii="仿宋_GB2312" w:eastAsia="仿宋_GB2312" w:hAnsiTheme="minorEastAsia"/>
          <w:sz w:val="32"/>
          <w:szCs w:val="32"/>
          <w:lang w:eastAsia="zh-CN"/>
        </w:rPr>
        <w:t>政府</w:t>
      </w:r>
      <w:r>
        <w:rPr>
          <w:rFonts w:hint="eastAsia" w:ascii="仿宋_GB2312" w:eastAsia="仿宋_GB2312"/>
          <w:sz w:val="32"/>
          <w:szCs w:val="32"/>
          <w:lang w:eastAsia="zh-CN"/>
        </w:rPr>
        <w:t>探索建立一个窗口对外受理、多部门内部联动运行的农村宅基地用地建房联审联办制度，为农民群众提供便捷高效的服务。公布办理流程和要件</w:t>
      </w:r>
      <w:r>
        <w:rPr>
          <w:rFonts w:hint="eastAsia" w:ascii="仿宋_GB2312" w:eastAsia="仿宋_GB2312" w:hAnsiTheme="minorEastAsia"/>
          <w:sz w:val="32"/>
          <w:szCs w:val="32"/>
          <w:lang w:eastAsia="zh-CN"/>
        </w:rPr>
        <w:t>，</w:t>
      </w:r>
      <w:r>
        <w:rPr>
          <w:rFonts w:hint="eastAsia" w:ascii="仿宋_GB2312" w:eastAsia="仿宋_GB2312"/>
          <w:sz w:val="32"/>
          <w:szCs w:val="32"/>
          <w:lang w:eastAsia="zh-CN"/>
        </w:rPr>
        <w:t>明确农业农村</w:t>
      </w:r>
      <w:r>
        <w:rPr>
          <w:rFonts w:hint="eastAsia" w:ascii="仿宋_GB2312" w:eastAsia="仿宋_GB2312" w:hAnsiTheme="minorEastAsia"/>
          <w:sz w:val="32"/>
          <w:szCs w:val="32"/>
          <w:lang w:eastAsia="zh-CN"/>
        </w:rPr>
        <w:t>、</w:t>
      </w:r>
      <w:r>
        <w:rPr>
          <w:rFonts w:hint="eastAsia" w:ascii="仿宋_GB2312" w:eastAsia="仿宋_GB2312"/>
          <w:sz w:val="32"/>
          <w:szCs w:val="32"/>
          <w:lang w:eastAsia="zh-CN"/>
        </w:rPr>
        <w:t>规划和自然资源等有关部门在材料审核</w:t>
      </w:r>
      <w:r>
        <w:rPr>
          <w:rFonts w:hint="eastAsia" w:ascii="仿宋_GB2312" w:eastAsia="仿宋_GB2312" w:hAnsiTheme="minorEastAsia"/>
          <w:sz w:val="32"/>
          <w:szCs w:val="32"/>
          <w:lang w:eastAsia="zh-CN"/>
        </w:rPr>
        <w:t>、</w:t>
      </w:r>
      <w:r>
        <w:rPr>
          <w:rFonts w:hint="eastAsia" w:ascii="仿宋_GB2312" w:eastAsia="仿宋_GB2312"/>
          <w:sz w:val="32"/>
          <w:szCs w:val="32"/>
          <w:lang w:eastAsia="zh-CN"/>
        </w:rPr>
        <w:t>现场勘查等各环节的工作职责和办理期限</w:t>
      </w:r>
      <w:r>
        <w:rPr>
          <w:rFonts w:hint="eastAsia" w:ascii="仿宋_GB2312" w:eastAsia="仿宋_GB2312" w:hAnsiTheme="minorEastAsia"/>
          <w:sz w:val="32"/>
          <w:szCs w:val="32"/>
          <w:lang w:eastAsia="zh-CN"/>
        </w:rPr>
        <w:t>。</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乡镇人民政府收到宅基地和建房（规划许可）申请后，要及时组织农</w:t>
      </w:r>
      <w:r>
        <w:rPr>
          <w:rFonts w:hint="eastAsia" w:ascii="仿宋_GB2312" w:eastAsia="仿宋_GB2312" w:hAnsiTheme="minorEastAsia"/>
          <w:sz w:val="32"/>
          <w:szCs w:val="32"/>
          <w:lang w:eastAsia="zh-CN"/>
        </w:rPr>
        <w:t>业农村</w:t>
      </w:r>
      <w:r>
        <w:rPr>
          <w:rFonts w:hint="eastAsia" w:ascii="仿宋_GB2312" w:eastAsia="仿宋_GB2312"/>
          <w:sz w:val="32"/>
          <w:szCs w:val="32"/>
          <w:lang w:eastAsia="zh-CN"/>
        </w:rPr>
        <w:t>、规划和自然资源等部门实地审查申请人是否符合条件、拟用地是否符合规划和地类等。</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在审批工作中</w:t>
      </w:r>
      <w:r>
        <w:rPr>
          <w:rFonts w:hint="eastAsia" w:ascii="仿宋_GB2312" w:eastAsia="仿宋_GB2312" w:hAnsiTheme="minorEastAsia"/>
          <w:sz w:val="32"/>
          <w:szCs w:val="32"/>
          <w:lang w:eastAsia="zh-CN"/>
        </w:rPr>
        <w:t>，</w:t>
      </w:r>
      <w:r>
        <w:rPr>
          <w:rFonts w:hint="eastAsia" w:ascii="仿宋_GB2312" w:eastAsia="仿宋_GB2312"/>
          <w:sz w:val="32"/>
          <w:szCs w:val="32"/>
          <w:lang w:eastAsia="zh-CN"/>
        </w:rPr>
        <w:t>乡镇农业农村部门负责审查申请人是否符合申请条件、拟用地是否符合宅基地合理布局要求和面积标准、宅基地和建房（规划许可）申请是否经过村组审核公示等，并综合各有关部门意见提出审批建议。</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乡镇规划和自然资源部门负责审查用地建房是否符合国土空间规划、用途管制要求，其中涉及占用农用地的，应在办理农用地转用审批手续后，核发乡村建设规划许可证；在镇、村庄规划区内使用原有宅基地进行农村村民住宅建设的，可按照本省（区、市）有关规定办理规划许可。</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涉及林业、水利、电力、环保等相关部门的，需提供相关材料或批准文件。</w:t>
      </w:r>
    </w:p>
    <w:p>
      <w:pPr>
        <w:ind w:firstLine="640" w:firstLineChars="200"/>
        <w:jc w:val="both"/>
        <w:rPr>
          <w:rFonts w:ascii="仿宋_GB2312" w:eastAsia="仿宋_GB2312"/>
          <w:sz w:val="32"/>
          <w:szCs w:val="32"/>
          <w:lang w:eastAsia="zh-CN"/>
        </w:rPr>
      </w:pPr>
      <w:r>
        <w:rPr>
          <w:rFonts w:hint="eastAsia" w:ascii="仿宋_GB2312" w:eastAsia="仿宋_GB2312" w:hAnsiTheme="minorEastAsia" w:cstheme="minorEastAsia"/>
          <w:color w:val="000000"/>
          <w:sz w:val="32"/>
          <w:szCs w:val="32"/>
          <w:lang w:eastAsia="zh-CN"/>
        </w:rPr>
        <w:t>根据各部门联审结果，由</w:t>
      </w:r>
      <w:r>
        <w:rPr>
          <w:rFonts w:hint="eastAsia" w:ascii="仿宋_GB2312" w:eastAsia="仿宋_GB2312"/>
          <w:sz w:val="32"/>
          <w:szCs w:val="32"/>
          <w:lang w:eastAsia="zh-CN"/>
        </w:rPr>
        <w:t>乡镇</w:t>
      </w:r>
      <w:r>
        <w:rPr>
          <w:rFonts w:hint="eastAsia" w:ascii="仿宋_GB2312" w:eastAsia="仿宋_GB2312" w:hAnsiTheme="minorEastAsia" w:cstheme="minorEastAsia"/>
          <w:color w:val="000000"/>
          <w:sz w:val="32"/>
          <w:szCs w:val="32"/>
          <w:lang w:eastAsia="zh-CN"/>
        </w:rPr>
        <w:t>人民政府对农民宅基地申请进行审批，出具《农村宅基地批准书》。</w:t>
      </w:r>
      <w:r>
        <w:rPr>
          <w:rFonts w:hint="eastAsia" w:ascii="仿宋_GB2312" w:eastAsia="仿宋_GB2312"/>
          <w:sz w:val="32"/>
          <w:szCs w:val="32"/>
          <w:lang w:eastAsia="zh-CN"/>
        </w:rPr>
        <w:t>鼓励将镇村建设规划许可证由乡镇一并发放，并以适当方式公开。</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对农村村民宅基地申请不予批准的，乡镇人民政府应在收到申请人提交的申请材料之日起七个工作日内书面通知申请人，并说明理由。</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乡镇</w:t>
      </w:r>
      <w:r>
        <w:rPr>
          <w:rFonts w:hint="eastAsia" w:ascii="仿宋_GB2312" w:eastAsia="仿宋_GB2312" w:hAnsiTheme="minorEastAsia" w:cstheme="minorEastAsia"/>
          <w:color w:val="000000"/>
          <w:sz w:val="32"/>
          <w:szCs w:val="32"/>
          <w:lang w:eastAsia="zh-CN"/>
        </w:rPr>
        <w:t>人民政府要建立宅基地用地建房审批管理台账，有关资料归档留存，及时将审批情况报区级农业农村、规划和自然资源等部门备案。</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（三）严格用地建房全过程管理</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全面落实“三到场”要求。收到宅基地和建房(规划许可)申请后，乡镇政府要及时组织农业农村、规划和自然资源等部门实地审查申请人是否符合条件、拟用地是否符合规划和地类等。</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经批准用地建房的农户，应当在开工前向（街）镇政府或授权的牵头部门申请划定宅基地用地范围，镇（街）政府及时组织农业农村、规划和自然资源等部门到现场进行开工查验，实地丈量批放宅基地，确定建房位置。</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农户建房完工后，镇（街）政府组织相关部门进行验收，实地检查农户是否按照批准面积、四至等要求使用宅基地，是否按照批准面积和规划要求建设住房，并出具《农村宅基地和建房(规划许可)验收意见表》。</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 xml:space="preserve">通过验收的农户，可以向不动产登记部门申请办理不动产登记。                                                                                                                                                                                                                                                                                         </w:t>
      </w:r>
    </w:p>
    <w:p>
      <w:pPr>
        <w:ind w:firstLine="640" w:firstLineChars="200"/>
        <w:jc w:val="both"/>
        <w:rPr>
          <w:rFonts w:ascii="仿宋_GB2312" w:eastAsia="仿宋_GB2312"/>
          <w:b/>
          <w:sz w:val="32"/>
          <w:szCs w:val="32"/>
          <w:lang w:eastAsia="zh-CN"/>
        </w:rPr>
      </w:pPr>
      <w:r>
        <w:rPr>
          <w:rFonts w:hint="eastAsia" w:ascii="仿宋_GB2312" w:eastAsia="仿宋_GB2312"/>
          <w:sz w:val="32"/>
          <w:szCs w:val="32"/>
          <w:lang w:eastAsia="zh-CN"/>
        </w:rPr>
        <w:t>宅基地经依法批准后，自批准之日起满二年未动工建造的，批准文件自动失效。</w:t>
      </w:r>
    </w:p>
    <w:p>
      <w:pPr>
        <w:ind w:firstLine="643" w:firstLineChars="200"/>
        <w:jc w:val="both"/>
        <w:rPr>
          <w:rFonts w:ascii="仿宋_GB2312" w:eastAsia="仿宋_GB2312"/>
          <w:b/>
          <w:sz w:val="32"/>
          <w:szCs w:val="32"/>
          <w:lang w:eastAsia="zh-CN"/>
        </w:rPr>
      </w:pPr>
      <w:r>
        <w:rPr>
          <w:rFonts w:hint="eastAsia" w:ascii="仿宋_GB2312" w:eastAsia="仿宋_GB2312"/>
          <w:b/>
          <w:sz w:val="32"/>
          <w:szCs w:val="32"/>
          <w:lang w:eastAsia="zh-CN"/>
        </w:rPr>
        <w:t>九、完善宅基地流转行为</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农村村民宅基地应依法自愿有偿流转，宅基地流转双方要依法签订合同并经本集体经济组织（村民委员会）同意，到乡镇宅基地管理部门备案。征得宅基地所有权人同意的前提下，鼓励农村村民在本集体经济组织内部向符合宅基地申请条件的农户转让宅基地，转让合同生效后，应及时办理宅基地使用权变更手续。转让仅限于本集体经济组织成员之间。要依法保护农民合法权益，不得以各种名义违背农民意愿强制流转宅基地和强迫农民“上楼”，不得违法收回农户合法取得的宅基地。</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严禁城镇居民到农村购买宅基地，严禁下乡利用农村宅基地建设别墅大院和私人会馆，严禁借流转之名违法违规圈占、买卖宅基地。</w:t>
      </w:r>
    </w:p>
    <w:p>
      <w:pPr>
        <w:ind w:firstLine="643" w:firstLineChars="200"/>
        <w:jc w:val="both"/>
        <w:rPr>
          <w:rFonts w:ascii="仿宋_GB2312" w:eastAsia="仿宋_GB2312" w:hAnsiTheme="minorEastAsia"/>
          <w:b/>
          <w:sz w:val="32"/>
          <w:szCs w:val="32"/>
          <w:lang w:eastAsia="zh-CN"/>
        </w:rPr>
      </w:pPr>
      <w:r>
        <w:rPr>
          <w:rFonts w:hint="eastAsia" w:ascii="仿宋_GB2312" w:eastAsia="仿宋_GB2312" w:hAnsiTheme="minorEastAsia"/>
          <w:b/>
          <w:sz w:val="32"/>
          <w:szCs w:val="32"/>
          <w:lang w:eastAsia="zh-CN"/>
        </w:rPr>
        <w:t>十、建立宅基地统计调查制度</w:t>
      </w:r>
    </w:p>
    <w:p>
      <w:pPr>
        <w:ind w:firstLine="640" w:firstLineChars="200"/>
        <w:jc w:val="both"/>
        <w:rPr>
          <w:rFonts w:ascii="仿宋_GB2312" w:eastAsia="仿宋_GB2312"/>
          <w:sz w:val="32"/>
          <w:szCs w:val="32"/>
          <w:lang w:eastAsia="zh-CN"/>
        </w:rPr>
      </w:pPr>
      <w:r>
        <w:rPr>
          <w:rFonts w:hint="eastAsia" w:ascii="仿宋_GB2312" w:eastAsia="仿宋_GB2312" w:hAnsiTheme="minorEastAsia"/>
          <w:sz w:val="32"/>
          <w:szCs w:val="32"/>
          <w:lang w:eastAsia="zh-CN"/>
        </w:rPr>
        <w:t>建立开展宅基地常规统计和调查制度，</w:t>
      </w:r>
      <w:r>
        <w:rPr>
          <w:rFonts w:hint="eastAsia" w:ascii="仿宋_GB2312" w:eastAsia="仿宋_GB2312"/>
          <w:sz w:val="32"/>
          <w:szCs w:val="32"/>
          <w:lang w:eastAsia="zh-CN"/>
        </w:rPr>
        <w:t>乡镇</w:t>
      </w:r>
      <w:r>
        <w:rPr>
          <w:rFonts w:hint="eastAsia" w:ascii="仿宋_GB2312" w:eastAsia="仿宋_GB2312" w:hAnsiTheme="minorEastAsia"/>
          <w:sz w:val="32"/>
          <w:szCs w:val="32"/>
          <w:lang w:eastAsia="zh-CN"/>
        </w:rPr>
        <w:t>政府要结合国土调查、宅基地使用权确权登记颁证等工作，推动建立农村宅基地统计和调</w:t>
      </w:r>
      <w:r>
        <w:rPr>
          <w:rFonts w:hint="eastAsia" w:ascii="仿宋_GB2312" w:hAnsiTheme="minorEastAsia" w:eastAsiaTheme="minorEastAsia"/>
          <w:sz w:val="32"/>
          <w:szCs w:val="32"/>
          <w:lang w:eastAsia="zh-CN"/>
        </w:rPr>
        <w:t>查</w:t>
      </w:r>
      <w:r>
        <w:rPr>
          <w:rFonts w:hint="eastAsia" w:ascii="仿宋_GB2312" w:eastAsia="仿宋_GB2312" w:hAnsiTheme="minorEastAsia"/>
          <w:sz w:val="32"/>
          <w:szCs w:val="32"/>
          <w:lang w:eastAsia="zh-CN"/>
        </w:rPr>
        <w:t>制度，加快开展宅基地和农房利用现状调查统计工作，全面摸清宅基地规模、布局和利用情况。逐步建立宅基地基础信息数据库和管理信息系统，推进宅基地申请、审批、流转、退出、违法用地查处、纠纷调处仲裁等信息化管理。</w:t>
      </w:r>
    </w:p>
    <w:p>
      <w:pPr>
        <w:ind w:firstLine="643" w:firstLineChars="200"/>
        <w:jc w:val="both"/>
        <w:rPr>
          <w:rFonts w:ascii="仿宋_GB2312" w:eastAsia="仿宋_GB2312"/>
          <w:b/>
          <w:sz w:val="32"/>
          <w:szCs w:val="32"/>
          <w:lang w:eastAsia="zh-CN"/>
        </w:rPr>
      </w:pPr>
      <w:r>
        <w:rPr>
          <w:rFonts w:hint="eastAsia" w:ascii="仿宋_GB2312" w:eastAsia="仿宋_GB2312" w:hAnsiTheme="minorEastAsia"/>
          <w:b/>
          <w:sz w:val="32"/>
          <w:szCs w:val="32"/>
          <w:lang w:eastAsia="zh-CN"/>
        </w:rPr>
        <w:t>十一</w:t>
      </w:r>
      <w:r>
        <w:rPr>
          <w:rFonts w:hint="eastAsia" w:ascii="仿宋_GB2312" w:eastAsia="仿宋_GB2312"/>
          <w:b/>
          <w:sz w:val="32"/>
          <w:szCs w:val="32"/>
          <w:lang w:eastAsia="zh-CN"/>
        </w:rPr>
        <w:t>、推进宅基地确权登记颁证</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推进房地一体的农村集体建设用地和宅基地使用权确权登记颁证工作，全面掌握农村范国内宅基地、集体建设用地的利用类型、数量、分布等状况，为宅基地和农房确权登记颁发房地一体的不动产权证书提供基础性支撑。要加大宣传力度，简化农村村民申请办证程序，为农村宅基地改革工作提供条件，推动农村宅基地所有权、资格权、使用权“三权分置”，落实宅基地集体所有权，保障宅基地农户资格权和农民房屋财产权，适度放活宅基地和农民房屋使用权。</w:t>
      </w:r>
    </w:p>
    <w:p>
      <w:pPr>
        <w:ind w:firstLine="643" w:firstLineChars="200"/>
        <w:jc w:val="both"/>
        <w:rPr>
          <w:rFonts w:ascii="仿宋_GB2312" w:eastAsia="仿宋_GB2312"/>
          <w:b/>
          <w:sz w:val="32"/>
          <w:szCs w:val="32"/>
          <w:lang w:eastAsia="zh-CN"/>
        </w:rPr>
      </w:pPr>
      <w:r>
        <w:rPr>
          <w:rFonts w:hint="eastAsia" w:ascii="仿宋_GB2312" w:eastAsia="仿宋_GB2312"/>
          <w:b/>
          <w:sz w:val="32"/>
          <w:szCs w:val="32"/>
          <w:lang w:eastAsia="zh-CN"/>
        </w:rPr>
        <w:t>十二、积极稳妥开展闲置宅基地和闲置住宅盘活利用</w:t>
      </w:r>
    </w:p>
    <w:p>
      <w:pPr>
        <w:ind w:firstLine="640" w:firstLineChars="200"/>
        <w:jc w:val="both"/>
        <w:rPr>
          <w:rFonts w:ascii="仿宋_GB2312" w:eastAsia="仿宋_GB2312"/>
          <w:b/>
          <w:sz w:val="32"/>
          <w:szCs w:val="32"/>
          <w:lang w:eastAsia="zh-CN"/>
        </w:rPr>
      </w:pPr>
      <w:r>
        <w:rPr>
          <w:rFonts w:hint="eastAsia" w:ascii="仿宋_GB2312" w:eastAsia="仿宋_GB2312"/>
          <w:sz w:val="32"/>
          <w:szCs w:val="32"/>
          <w:lang w:eastAsia="zh-CN"/>
        </w:rPr>
        <w:t>在充分保障农民宅基地合法权益的前提下，盘活利用闲置宅基地和闲置住宅发展休闲农业、乡村旅游，餐饮民宿、文化体验、电子商务、农产品冷链、农产品初加工、农产品仓储等新产业、新业态，支持农村集体经济组织及其成员采取自营、出租、入股、合作等多种方式盘活利用农村闲置宅基地和闲置住宅，支持</w:t>
      </w:r>
      <w:r>
        <w:rPr>
          <w:rFonts w:hint="eastAsia" w:ascii="仿宋_GB2312" w:hAnsi="宋体" w:eastAsia="宋体" w:cs="宋体"/>
          <w:sz w:val="32"/>
          <w:szCs w:val="32"/>
          <w:lang w:eastAsia="zh-CN"/>
        </w:rPr>
        <w:t>返</w:t>
      </w:r>
      <w:r>
        <w:rPr>
          <w:rFonts w:hint="eastAsia" w:ascii="仿宋_GB2312" w:hAnsi="仿宋_GB2312" w:eastAsia="仿宋_GB2312" w:cs="仿宋_GB2312"/>
          <w:sz w:val="32"/>
          <w:szCs w:val="32"/>
          <w:lang w:eastAsia="zh-CN"/>
        </w:rPr>
        <w:t>乡人员依托自有和闲置住宅发展乡村产业项目、引导有实力、有意愿、有责任的企业有序参与闲置宅基地和闲置住宅盘活利用工作。鼓励采取整理、复垦、复绿等方式，积极稳妥开展闲置宅基地整治，为农民建房、乡村建设事业发展提供土地要素</w:t>
      </w:r>
      <w:r>
        <w:rPr>
          <w:rFonts w:hint="eastAsia" w:ascii="仿宋_GB2312" w:eastAsia="仿宋_GB2312"/>
          <w:sz w:val="32"/>
          <w:szCs w:val="32"/>
          <w:lang w:eastAsia="zh-CN"/>
        </w:rPr>
        <w:t>保障，并确保整治收益优先用于本村农业农村发展。城镇居民、工商资本等租赁农房居住或开展经营的，要严格遵守合同法的规定，农村住宅租赁合同期限不得超过二十年。合同到期后，双方可以另行约定。</w:t>
      </w:r>
    </w:p>
    <w:p>
      <w:pPr>
        <w:ind w:firstLine="643" w:firstLineChars="200"/>
        <w:jc w:val="both"/>
        <w:rPr>
          <w:rFonts w:ascii="仿宋_GB2312" w:eastAsia="仿宋_GB2312"/>
          <w:b/>
          <w:sz w:val="32"/>
          <w:szCs w:val="32"/>
          <w:lang w:eastAsia="zh-CN"/>
        </w:rPr>
      </w:pPr>
      <w:r>
        <w:rPr>
          <w:rFonts w:hint="eastAsia" w:ascii="仿宋_GB2312" w:eastAsia="仿宋_GB2312"/>
          <w:b/>
          <w:sz w:val="32"/>
          <w:szCs w:val="32"/>
          <w:lang w:eastAsia="zh-CN"/>
        </w:rPr>
        <w:t>十三、加大宅基地法律法规政策宣传</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乡镇政府要组织开展农村宅基地方面法律法规政策宣传教育活动、广泛宣传农村宅基地管理的有关法律法规和政策，提高干部群众遵守法律法规的意识，增强依法管地用地、集约用地和保护耕地的自觉性。通过乡镇、村公开栏等平台进行广泛宣传，提高广大村民对政策的知悉程度。</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十四、工作要求</w:t>
      </w:r>
    </w:p>
    <w:p>
      <w:pPr>
        <w:ind w:firstLine="480" w:firstLineChars="150"/>
        <w:jc w:val="both"/>
        <w:rPr>
          <w:rFonts w:ascii="仿宋_GB2312" w:eastAsia="仿宋_GB2312"/>
          <w:sz w:val="32"/>
          <w:szCs w:val="32"/>
          <w:lang w:eastAsia="zh-CN"/>
        </w:rPr>
      </w:pPr>
      <w:r>
        <w:rPr>
          <w:rFonts w:hint="eastAsia" w:ascii="仿宋_GB2312" w:eastAsia="仿宋_GB2312"/>
          <w:sz w:val="32"/>
          <w:szCs w:val="32"/>
          <w:lang w:eastAsia="zh-CN"/>
        </w:rPr>
        <w:t>（一）优化细化工作有关流程。各街镇要细化优化审批工作程序和办事指南，要对现行宅基地审批和建房规划许可办事指南、申请表单、申报材料清单等进行梳理。</w:t>
      </w:r>
    </w:p>
    <w:p>
      <w:pPr>
        <w:ind w:firstLine="480" w:firstLineChars="150"/>
        <w:jc w:val="both"/>
        <w:rPr>
          <w:rFonts w:ascii="仿宋_GB2312" w:eastAsia="仿宋_GB2312"/>
          <w:sz w:val="32"/>
          <w:szCs w:val="32"/>
          <w:lang w:eastAsia="zh-CN"/>
        </w:rPr>
      </w:pPr>
      <w:r>
        <w:rPr>
          <w:rFonts w:hint="eastAsia" w:ascii="仿宋_GB2312" w:eastAsia="仿宋_GB2312"/>
          <w:sz w:val="32"/>
          <w:szCs w:val="32"/>
          <w:lang w:eastAsia="zh-CN"/>
        </w:rPr>
        <w:t>（二）严肃工作纪律。坚决杜绝推诿扯皮和不作为、乱作为的现象，防止出现工作“断层”“断档”。对工作不力、玩忽职守、滥用职权、徇私舞弊的，要依法严肃追责。各街镇要明确职责，加强力量，抓好工作的落实。</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十五、其他</w:t>
      </w:r>
      <w:r>
        <w:rPr>
          <w:rFonts w:hint="eastAsia" w:ascii="仿宋_GB2312" w:eastAsia="仿宋_GB2312"/>
          <w:sz w:val="32"/>
          <w:szCs w:val="32"/>
          <w:lang w:eastAsia="zh-CN"/>
        </w:rPr>
        <w:tab/>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1、本实施意见与有关法律、法规、规章和上级规范性文件规定内容不一致的，从其规定。</w:t>
      </w:r>
    </w:p>
    <w:p>
      <w:pPr>
        <w:ind w:firstLine="640" w:firstLineChars="200"/>
        <w:jc w:val="both"/>
        <w:rPr>
          <w:rFonts w:ascii="仿宋_GB2312" w:eastAsia="仿宋_GB2312"/>
          <w:sz w:val="32"/>
          <w:szCs w:val="32"/>
          <w:lang w:eastAsia="zh-CN"/>
        </w:rPr>
      </w:pPr>
      <w:r>
        <w:rPr>
          <w:rFonts w:hint="eastAsia" w:ascii="仿宋_GB2312" w:eastAsia="仿宋_GB2312"/>
          <w:sz w:val="32"/>
          <w:szCs w:val="32"/>
          <w:lang w:eastAsia="zh-CN"/>
        </w:rPr>
        <w:t>2、本实施意见由朝阳区农业农村局、长春市规划和自然资源局朝阳分局负责解释。</w:t>
      </w:r>
    </w:p>
    <w:p>
      <w:pPr>
        <w:ind w:firstLine="643" w:firstLineChars="200"/>
        <w:jc w:val="both"/>
        <w:rPr>
          <w:rFonts w:ascii="仿宋_GB2312" w:eastAsia="仿宋_GB2312"/>
          <w:b/>
          <w:bCs/>
          <w:sz w:val="32"/>
          <w:szCs w:val="32"/>
          <w:lang w:eastAsia="zh-CN"/>
        </w:rPr>
      </w:pPr>
      <w:bookmarkStart w:id="0" w:name="_GoBack"/>
      <w:bookmarkEnd w:id="0"/>
      <w:r>
        <w:rPr>
          <w:rFonts w:hint="eastAsia" w:ascii="仿宋_GB2312" w:eastAsia="仿宋_GB2312"/>
          <w:b/>
          <w:bCs/>
          <w:sz w:val="32"/>
          <w:szCs w:val="32"/>
          <w:lang w:eastAsia="zh-CN"/>
        </w:rPr>
        <w:t>附件：</w:t>
      </w:r>
    </w:p>
    <w:p>
      <w:pPr>
        <w:spacing w:line="500" w:lineRule="exact"/>
        <w:ind w:left="638" w:leftChars="290" w:firstLine="0" w:firstLineChars="0"/>
        <w:jc w:val="both"/>
        <w:rPr>
          <w:rFonts w:ascii="仿宋_GB2312" w:eastAsia="仿宋_GB2312"/>
          <w:sz w:val="32"/>
          <w:szCs w:val="32"/>
          <w:lang w:eastAsia="zh-CN"/>
        </w:rPr>
      </w:pPr>
      <w:r>
        <w:rPr>
          <w:rFonts w:hint="eastAsia" w:ascii="仿宋_GB2312" w:eastAsia="仿宋_GB2312"/>
          <w:sz w:val="32"/>
          <w:szCs w:val="32"/>
          <w:lang w:eastAsia="zh-CN"/>
        </w:rPr>
        <w:t>1、农村宅基地和建房（规划许可）申请表（一式四份）</w:t>
      </w:r>
    </w:p>
    <w:p>
      <w:pPr>
        <w:spacing w:line="500" w:lineRule="exact"/>
        <w:ind w:left="638" w:leftChars="290" w:firstLine="0" w:firstLineChars="0"/>
        <w:jc w:val="both"/>
        <w:rPr>
          <w:rFonts w:ascii="仿宋_GB2312" w:eastAsia="仿宋_GB2312"/>
          <w:sz w:val="32"/>
          <w:szCs w:val="32"/>
          <w:lang w:eastAsia="zh-CN"/>
        </w:rPr>
      </w:pPr>
      <w:r>
        <w:rPr>
          <w:rFonts w:hint="eastAsia" w:ascii="仿宋_GB2312" w:eastAsia="仿宋_GB2312"/>
          <w:sz w:val="32"/>
          <w:szCs w:val="32"/>
          <w:lang w:eastAsia="zh-CN"/>
        </w:rPr>
        <w:t>2、农村宅基地使用承诺书（一式四份）</w:t>
      </w:r>
    </w:p>
    <w:p>
      <w:pPr>
        <w:spacing w:line="500" w:lineRule="exact"/>
        <w:ind w:left="638" w:leftChars="290" w:firstLine="0" w:firstLineChars="0"/>
        <w:jc w:val="both"/>
        <w:rPr>
          <w:rFonts w:ascii="仿宋_GB2312" w:eastAsia="仿宋_GB2312"/>
          <w:sz w:val="32"/>
          <w:szCs w:val="32"/>
          <w:lang w:eastAsia="zh-CN"/>
        </w:rPr>
      </w:pPr>
      <w:r>
        <w:rPr>
          <w:rFonts w:hint="eastAsia" w:ascii="仿宋_GB2312" w:eastAsia="仿宋_GB2312"/>
          <w:sz w:val="32"/>
          <w:szCs w:val="32"/>
          <w:lang w:eastAsia="zh-CN"/>
        </w:rPr>
        <w:t>3、现状四邻关系（意见）图（一式四份）</w:t>
      </w:r>
    </w:p>
    <w:p>
      <w:pPr>
        <w:spacing w:line="500" w:lineRule="exact"/>
        <w:ind w:left="638" w:leftChars="290" w:firstLine="0" w:firstLineChars="0"/>
        <w:jc w:val="both"/>
        <w:rPr>
          <w:rFonts w:ascii="仿宋_GB2312" w:eastAsia="仿宋_GB2312"/>
          <w:sz w:val="32"/>
          <w:szCs w:val="32"/>
          <w:lang w:eastAsia="zh-CN"/>
        </w:rPr>
      </w:pPr>
      <w:r>
        <w:rPr>
          <w:rFonts w:hint="eastAsia" w:ascii="仿宋_GB2312" w:eastAsia="仿宋_GB2312"/>
          <w:sz w:val="32"/>
          <w:szCs w:val="32"/>
          <w:lang w:eastAsia="zh-CN"/>
        </w:rPr>
        <w:t>4、农村宅基地和建房（规划许可）审批表（一式四份）</w:t>
      </w:r>
    </w:p>
    <w:p>
      <w:pPr>
        <w:spacing w:line="500" w:lineRule="exact"/>
        <w:ind w:left="638" w:leftChars="290" w:firstLine="0" w:firstLineChars="0"/>
        <w:jc w:val="both"/>
        <w:rPr>
          <w:rFonts w:ascii="仿宋_GB2312" w:eastAsia="仿宋_GB2312"/>
          <w:sz w:val="32"/>
          <w:szCs w:val="32"/>
          <w:lang w:eastAsia="zh-CN"/>
        </w:rPr>
      </w:pPr>
      <w:r>
        <w:rPr>
          <w:rFonts w:hint="eastAsia" w:ascii="仿宋_GB2312" w:eastAsia="仿宋_GB2312"/>
          <w:sz w:val="32"/>
          <w:szCs w:val="32"/>
          <w:lang w:eastAsia="zh-CN"/>
        </w:rPr>
        <w:t>5、乡村建设规划许可证</w:t>
      </w:r>
    </w:p>
    <w:p>
      <w:pPr>
        <w:spacing w:line="500" w:lineRule="exact"/>
        <w:ind w:left="638" w:leftChars="290" w:firstLine="0" w:firstLineChars="0"/>
        <w:rPr>
          <w:rFonts w:ascii="仿宋_GB2312" w:eastAsia="仿宋_GB2312"/>
          <w:sz w:val="32"/>
          <w:szCs w:val="32"/>
          <w:lang w:eastAsia="zh-CN"/>
        </w:rPr>
      </w:pPr>
      <w:r>
        <w:rPr>
          <w:rFonts w:hint="eastAsia" w:ascii="仿宋_GB2312" w:eastAsia="仿宋_GB2312"/>
          <w:sz w:val="32"/>
          <w:szCs w:val="32"/>
          <w:lang w:eastAsia="zh-CN"/>
        </w:rPr>
        <w:t>6、农村宅基地批准书</w:t>
      </w:r>
    </w:p>
    <w:p>
      <w:pPr>
        <w:spacing w:line="500" w:lineRule="exact"/>
        <w:ind w:left="638" w:leftChars="290" w:firstLine="0" w:firstLineChars="0"/>
        <w:rPr>
          <w:rFonts w:ascii="仿宋_GB2312" w:eastAsia="仿宋_GB2312"/>
          <w:sz w:val="32"/>
          <w:szCs w:val="32"/>
          <w:lang w:eastAsia="zh-CN"/>
        </w:rPr>
      </w:pPr>
      <w:r>
        <w:rPr>
          <w:rFonts w:hint="eastAsia" w:ascii="仿宋_GB2312" w:eastAsia="仿宋_GB2312"/>
          <w:sz w:val="32"/>
          <w:szCs w:val="32"/>
          <w:lang w:eastAsia="zh-CN"/>
        </w:rPr>
        <w:t>7、农村宅基地和建房（规划许可）</w:t>
      </w:r>
      <w:r>
        <w:rPr>
          <w:rFonts w:hint="eastAsia" w:ascii="仿宋_GB2312" w:eastAsia="仿宋_GB2312" w:hAnsiTheme="minorEastAsia"/>
          <w:sz w:val="32"/>
          <w:szCs w:val="32"/>
          <w:lang w:eastAsia="zh-CN"/>
        </w:rPr>
        <w:t>验收</w:t>
      </w:r>
      <w:r>
        <w:rPr>
          <w:rFonts w:hint="eastAsia" w:ascii="仿宋_GB2312" w:eastAsia="仿宋_GB2312"/>
          <w:sz w:val="32"/>
          <w:szCs w:val="32"/>
          <w:lang w:eastAsia="zh-CN"/>
        </w:rPr>
        <w:t>意见表（一式四份）</w:t>
      </w:r>
    </w:p>
    <w:p>
      <w:pPr>
        <w:spacing w:before="38" w:after="0" w:line="500" w:lineRule="exact"/>
        <w:ind w:left="638" w:leftChars="290" w:right="-20" w:firstLine="0" w:firstLineChars="0"/>
        <w:rPr>
          <w:rFonts w:ascii="仿宋_GB2312" w:hAnsi="Arial" w:eastAsia="仿宋_GB2312" w:cs="Arial"/>
          <w:sz w:val="32"/>
          <w:szCs w:val="32"/>
          <w:lang w:eastAsia="zh-CN"/>
        </w:rPr>
      </w:pPr>
      <w:r>
        <w:rPr>
          <w:rFonts w:hint="eastAsia" w:ascii="仿宋_GB2312" w:hAnsi="Arial" w:eastAsia="仿宋_GB2312" w:cs="Arial"/>
          <w:sz w:val="32"/>
          <w:szCs w:val="32"/>
          <w:lang w:eastAsia="zh-CN"/>
        </w:rPr>
        <w:t>8、朝阳区农村宅基地审批流程图</w:t>
      </w:r>
    </w:p>
    <w:p>
      <w:pPr>
        <w:pStyle w:val="2"/>
        <w:spacing w:before="0"/>
        <w:ind w:left="0"/>
        <w:jc w:val="left"/>
        <w:rPr>
          <w:sz w:val="32"/>
          <w:szCs w:val="32"/>
        </w:rPr>
      </w:pPr>
    </w:p>
    <w:p>
      <w:pPr>
        <w:rPr>
          <w:rFonts w:ascii="仿宋_GB2312" w:eastAsia="仿宋_GB2312"/>
          <w:lang w:val="zh-CN" w:eastAsia="zh-CN" w:bidi="zh-CN"/>
        </w:rPr>
      </w:pPr>
    </w:p>
    <w:p>
      <w:pPr>
        <w:rPr>
          <w:rFonts w:eastAsiaTheme="minorEastAsia"/>
          <w:lang w:val="zh-CN" w:eastAsia="zh-CN" w:bidi="zh-CN"/>
        </w:rPr>
      </w:pPr>
    </w:p>
    <w:p>
      <w:pPr>
        <w:rPr>
          <w:rFonts w:eastAsiaTheme="minorEastAsia"/>
          <w:lang w:val="zh-CN" w:eastAsia="zh-CN" w:bidi="zh-CN"/>
        </w:rPr>
      </w:pPr>
    </w:p>
    <w:p>
      <w:pPr>
        <w:rPr>
          <w:rFonts w:eastAsiaTheme="minorEastAsia"/>
          <w:lang w:val="zh-CN" w:eastAsia="zh-CN" w:bidi="zh-CN"/>
        </w:rPr>
      </w:pPr>
    </w:p>
    <w:p>
      <w:pPr>
        <w:rPr>
          <w:rFonts w:eastAsiaTheme="minorEastAsia"/>
          <w:lang w:val="zh-CN" w:eastAsia="zh-CN" w:bidi="zh-CN"/>
        </w:rPr>
      </w:pPr>
    </w:p>
    <w:p>
      <w:pPr>
        <w:rPr>
          <w:rFonts w:eastAsiaTheme="minorEastAsia"/>
          <w:lang w:val="zh-CN" w:eastAsia="zh-CN" w:bidi="zh-CN"/>
        </w:rPr>
      </w:pPr>
    </w:p>
    <w:p>
      <w:pPr>
        <w:rPr>
          <w:rFonts w:eastAsiaTheme="minorEastAsia"/>
          <w:lang w:val="zh-CN" w:eastAsia="zh-CN" w:bidi="zh-CN"/>
        </w:rPr>
      </w:pPr>
    </w:p>
    <w:p>
      <w:pPr>
        <w:rPr>
          <w:rFonts w:eastAsiaTheme="minorEastAsia"/>
          <w:lang w:val="zh-CN" w:eastAsia="zh-CN" w:bidi="zh-CN"/>
        </w:rPr>
      </w:pPr>
    </w:p>
    <w:p>
      <w:pPr>
        <w:rPr>
          <w:rFonts w:eastAsiaTheme="minorEastAsia"/>
          <w:lang w:val="zh-CN" w:eastAsia="zh-CN" w:bidi="zh-CN"/>
        </w:rPr>
      </w:pPr>
    </w:p>
    <w:p>
      <w:pPr>
        <w:rPr>
          <w:rFonts w:eastAsiaTheme="minorEastAsia"/>
          <w:lang w:val="zh-CN" w:eastAsia="zh-CN" w:bidi="zh-CN"/>
        </w:rPr>
      </w:pPr>
    </w:p>
    <w:p>
      <w:pPr>
        <w:rPr>
          <w:rFonts w:eastAsiaTheme="minorEastAsia"/>
          <w:lang w:val="zh-CN" w:eastAsia="zh-CN" w:bidi="zh-CN"/>
        </w:rPr>
      </w:pPr>
    </w:p>
    <w:p>
      <w:pPr>
        <w:rPr>
          <w:rFonts w:eastAsiaTheme="minorEastAsia"/>
          <w:lang w:val="zh-CN" w:eastAsia="zh-CN" w:bidi="zh-CN"/>
        </w:rPr>
      </w:pPr>
    </w:p>
    <w:p>
      <w:pPr>
        <w:rPr>
          <w:rFonts w:eastAsiaTheme="minorEastAsia"/>
          <w:lang w:val="zh-CN" w:eastAsia="zh-CN" w:bidi="zh-CN"/>
        </w:rPr>
      </w:pPr>
    </w:p>
    <w:p>
      <w:pPr>
        <w:rPr>
          <w:rFonts w:eastAsiaTheme="minorEastAsia"/>
          <w:lang w:val="zh-CN" w:eastAsia="zh-CN" w:bidi="zh-CN"/>
        </w:rPr>
      </w:pPr>
    </w:p>
    <w:p>
      <w:pPr>
        <w:rPr>
          <w:rFonts w:eastAsiaTheme="minorEastAsia"/>
          <w:lang w:val="zh-CN" w:eastAsia="zh-CN" w:bidi="zh-CN"/>
        </w:rPr>
      </w:pPr>
    </w:p>
    <w:p>
      <w:pPr>
        <w:rPr>
          <w:rFonts w:eastAsiaTheme="minorEastAsia"/>
          <w:lang w:val="zh-CN" w:eastAsia="zh-CN" w:bidi="zh-CN"/>
        </w:rPr>
      </w:pPr>
    </w:p>
    <w:p>
      <w:pPr>
        <w:rPr>
          <w:rFonts w:eastAsiaTheme="minorEastAsia"/>
          <w:lang w:val="zh-CN" w:eastAsia="zh-CN" w:bidi="zh-CN"/>
        </w:rPr>
      </w:pPr>
    </w:p>
    <w:p>
      <w:pPr>
        <w:rPr>
          <w:rFonts w:eastAsiaTheme="minorEastAsia"/>
          <w:lang w:val="zh-CN" w:eastAsia="zh-CN" w:bidi="zh-CN"/>
        </w:rPr>
      </w:pPr>
    </w:p>
    <w:p>
      <w:pPr>
        <w:rPr>
          <w:rFonts w:eastAsiaTheme="minorEastAsia"/>
          <w:lang w:val="zh-CN" w:eastAsia="zh-CN" w:bidi="zh-CN"/>
        </w:rPr>
      </w:pPr>
    </w:p>
    <w:p>
      <w:pPr>
        <w:rPr>
          <w:rFonts w:eastAsiaTheme="minorEastAsia"/>
          <w:lang w:val="zh-CN" w:eastAsia="zh-CN" w:bidi="zh-CN"/>
        </w:rPr>
      </w:pPr>
    </w:p>
    <w:p>
      <w:pPr>
        <w:pStyle w:val="2"/>
        <w:spacing w:before="0"/>
        <w:ind w:left="0"/>
        <w:jc w:val="left"/>
        <w:rPr>
          <w:rFonts w:hint="eastAsia"/>
          <w:sz w:val="32"/>
          <w:szCs w:val="32"/>
        </w:rPr>
      </w:pPr>
    </w:p>
    <w:p>
      <w:pPr>
        <w:pStyle w:val="2"/>
        <w:spacing w:before="0"/>
        <w:ind w:left="0"/>
        <w:jc w:val="left"/>
        <w:rPr>
          <w:rFonts w:hint="eastAsia"/>
          <w:sz w:val="32"/>
          <w:szCs w:val="32"/>
        </w:rPr>
      </w:pPr>
    </w:p>
    <w:p>
      <w:pPr>
        <w:pStyle w:val="2"/>
        <w:spacing w:before="0"/>
        <w:ind w:left="0"/>
        <w:jc w:val="left"/>
        <w:rPr>
          <w:sz w:val="32"/>
          <w:szCs w:val="32"/>
        </w:rPr>
      </w:pPr>
      <w:r>
        <w:rPr>
          <w:rFonts w:hint="eastAsia"/>
          <w:sz w:val="32"/>
          <w:szCs w:val="32"/>
        </w:rPr>
        <w:t>附件1</w:t>
      </w:r>
    </w:p>
    <w:p>
      <w:pPr>
        <w:pStyle w:val="2"/>
        <w:spacing w:before="0"/>
        <w:ind w:left="826"/>
        <w:jc w:val="left"/>
      </w:pPr>
      <w:r>
        <w:t>农村宅基地和建房（规划许可）申请表</w:t>
      </w:r>
    </w:p>
    <w:tbl>
      <w:tblPr>
        <w:tblStyle w:val="8"/>
        <w:tblW w:w="0" w:type="auto"/>
        <w:tblInd w:w="1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7"/>
        <w:gridCol w:w="804"/>
        <w:gridCol w:w="290"/>
        <w:gridCol w:w="290"/>
        <w:gridCol w:w="144"/>
        <w:gridCol w:w="298"/>
        <w:gridCol w:w="154"/>
        <w:gridCol w:w="567"/>
        <w:gridCol w:w="261"/>
        <w:gridCol w:w="335"/>
        <w:gridCol w:w="432"/>
        <w:gridCol w:w="154"/>
        <w:gridCol w:w="300"/>
        <w:gridCol w:w="411"/>
        <w:gridCol w:w="471"/>
        <w:gridCol w:w="135"/>
        <w:gridCol w:w="177"/>
        <w:gridCol w:w="415"/>
        <w:gridCol w:w="589"/>
        <w:gridCol w:w="145"/>
        <w:gridCol w:w="140"/>
        <w:gridCol w:w="675"/>
        <w:gridCol w:w="264"/>
        <w:gridCol w:w="4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917" w:type="dxa"/>
            <w:vMerge w:val="restart"/>
            <w:vAlign w:val="center"/>
          </w:tcPr>
          <w:p>
            <w:pPr>
              <w:pStyle w:val="16"/>
              <w:spacing w:before="2"/>
              <w:jc w:val="center"/>
              <w:rPr>
                <w:sz w:val="18"/>
              </w:rPr>
            </w:pPr>
          </w:p>
          <w:p>
            <w:pPr>
              <w:pStyle w:val="16"/>
              <w:spacing w:line="204" w:lineRule="auto"/>
              <w:ind w:left="134" w:right="77"/>
              <w:jc w:val="center"/>
              <w:rPr>
                <w:sz w:val="22"/>
              </w:rPr>
            </w:pPr>
            <w:r>
              <w:rPr>
                <w:sz w:val="22"/>
              </w:rPr>
              <w:t>申请户主信息</w:t>
            </w:r>
          </w:p>
        </w:tc>
        <w:tc>
          <w:tcPr>
            <w:tcW w:w="804" w:type="dxa"/>
            <w:vAlign w:val="center"/>
          </w:tcPr>
          <w:p>
            <w:pPr>
              <w:pStyle w:val="16"/>
              <w:spacing w:before="75"/>
              <w:ind w:left="160" w:right="154"/>
              <w:jc w:val="center"/>
              <w:rPr>
                <w:sz w:val="22"/>
              </w:rPr>
            </w:pPr>
            <w:r>
              <w:rPr>
                <w:sz w:val="22"/>
              </w:rPr>
              <w:t>姓名</w:t>
            </w:r>
          </w:p>
        </w:tc>
        <w:tc>
          <w:tcPr>
            <w:tcW w:w="1176" w:type="dxa"/>
            <w:gridSpan w:val="5"/>
            <w:vAlign w:val="center"/>
          </w:tcPr>
          <w:p>
            <w:pPr>
              <w:pStyle w:val="16"/>
              <w:jc w:val="center"/>
              <w:rPr>
                <w:rFonts w:ascii="Times New Roman"/>
                <w:sz w:val="22"/>
              </w:rPr>
            </w:pPr>
          </w:p>
        </w:tc>
        <w:tc>
          <w:tcPr>
            <w:tcW w:w="828" w:type="dxa"/>
            <w:gridSpan w:val="2"/>
            <w:vAlign w:val="center"/>
          </w:tcPr>
          <w:p>
            <w:pPr>
              <w:pStyle w:val="16"/>
              <w:spacing w:before="75"/>
              <w:ind w:left="170"/>
              <w:rPr>
                <w:sz w:val="22"/>
              </w:rPr>
            </w:pPr>
            <w:r>
              <w:rPr>
                <w:sz w:val="22"/>
              </w:rPr>
              <w:t>性别</w:t>
            </w:r>
          </w:p>
        </w:tc>
        <w:tc>
          <w:tcPr>
            <w:tcW w:w="767" w:type="dxa"/>
            <w:gridSpan w:val="2"/>
            <w:vAlign w:val="center"/>
          </w:tcPr>
          <w:p>
            <w:pPr>
              <w:pStyle w:val="16"/>
              <w:jc w:val="center"/>
              <w:rPr>
                <w:rFonts w:ascii="Times New Roman"/>
                <w:sz w:val="22"/>
              </w:rPr>
            </w:pPr>
          </w:p>
        </w:tc>
        <w:tc>
          <w:tcPr>
            <w:tcW w:w="865" w:type="dxa"/>
            <w:gridSpan w:val="3"/>
            <w:vAlign w:val="center"/>
          </w:tcPr>
          <w:p>
            <w:pPr>
              <w:pStyle w:val="16"/>
              <w:spacing w:before="75"/>
              <w:ind w:left="211"/>
              <w:rPr>
                <w:sz w:val="22"/>
              </w:rPr>
            </w:pPr>
            <w:r>
              <w:rPr>
                <w:sz w:val="22"/>
              </w:rPr>
              <w:t>年龄</w:t>
            </w:r>
          </w:p>
        </w:tc>
        <w:tc>
          <w:tcPr>
            <w:tcW w:w="783" w:type="dxa"/>
            <w:gridSpan w:val="3"/>
            <w:vAlign w:val="center"/>
          </w:tcPr>
          <w:p>
            <w:pPr>
              <w:pStyle w:val="16"/>
              <w:spacing w:before="75"/>
              <w:ind w:right="20"/>
              <w:jc w:val="center"/>
              <w:rPr>
                <w:sz w:val="22"/>
              </w:rPr>
            </w:pPr>
          </w:p>
        </w:tc>
        <w:tc>
          <w:tcPr>
            <w:tcW w:w="1149" w:type="dxa"/>
            <w:gridSpan w:val="3"/>
            <w:vAlign w:val="center"/>
          </w:tcPr>
          <w:p>
            <w:pPr>
              <w:pStyle w:val="16"/>
              <w:spacing w:before="75"/>
              <w:ind w:left="150"/>
              <w:rPr>
                <w:sz w:val="22"/>
              </w:rPr>
            </w:pPr>
            <w:r>
              <w:rPr>
                <w:sz w:val="22"/>
              </w:rPr>
              <w:t>联系电话</w:t>
            </w:r>
          </w:p>
        </w:tc>
        <w:tc>
          <w:tcPr>
            <w:tcW w:w="1509" w:type="dxa"/>
            <w:gridSpan w:val="4"/>
            <w:vAlign w:val="center"/>
          </w:tcPr>
          <w:p>
            <w:pPr>
              <w:pStyle w:val="16"/>
              <w:jc w:val="center"/>
              <w:rPr>
                <w:rFonts w:ascii="Times New Roman"/>
                <w:sz w:val="22"/>
                <w:lang w:val="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917" w:type="dxa"/>
            <w:vMerge w:val="continue"/>
            <w:tcBorders>
              <w:top w:val="nil"/>
            </w:tcBorders>
            <w:vAlign w:val="center"/>
          </w:tcPr>
          <w:p>
            <w:pPr>
              <w:jc w:val="center"/>
              <w:rPr>
                <w:sz w:val="2"/>
                <w:szCs w:val="2"/>
              </w:rPr>
            </w:pPr>
          </w:p>
        </w:tc>
        <w:tc>
          <w:tcPr>
            <w:tcW w:w="1094" w:type="dxa"/>
            <w:gridSpan w:val="2"/>
            <w:vAlign w:val="center"/>
          </w:tcPr>
          <w:p>
            <w:pPr>
              <w:pStyle w:val="16"/>
              <w:spacing w:before="91"/>
              <w:jc w:val="center"/>
              <w:rPr>
                <w:sz w:val="22"/>
              </w:rPr>
            </w:pPr>
            <w:r>
              <w:rPr>
                <w:sz w:val="22"/>
              </w:rPr>
              <w:t>身份证号</w:t>
            </w:r>
          </w:p>
        </w:tc>
        <w:tc>
          <w:tcPr>
            <w:tcW w:w="2049" w:type="dxa"/>
            <w:gridSpan w:val="7"/>
            <w:vAlign w:val="center"/>
          </w:tcPr>
          <w:p>
            <w:pPr>
              <w:pStyle w:val="16"/>
              <w:jc w:val="center"/>
              <w:rPr>
                <w:rFonts w:ascii="Times New Roman"/>
                <w:sz w:val="22"/>
                <w:lang w:val="en-US"/>
              </w:rPr>
            </w:pPr>
          </w:p>
        </w:tc>
        <w:tc>
          <w:tcPr>
            <w:tcW w:w="1297" w:type="dxa"/>
            <w:gridSpan w:val="4"/>
            <w:vAlign w:val="center"/>
          </w:tcPr>
          <w:p>
            <w:pPr>
              <w:pStyle w:val="16"/>
              <w:spacing w:line="233" w:lineRule="exact"/>
              <w:jc w:val="center"/>
              <w:rPr>
                <w:sz w:val="22"/>
              </w:rPr>
            </w:pPr>
            <w:r>
              <w:rPr>
                <w:spacing w:val="-5"/>
                <w:sz w:val="22"/>
              </w:rPr>
              <w:t>户口所在地</w:t>
            </w:r>
          </w:p>
        </w:tc>
        <w:tc>
          <w:tcPr>
            <w:tcW w:w="3441" w:type="dxa"/>
            <w:gridSpan w:val="10"/>
            <w:vAlign w:val="center"/>
          </w:tcPr>
          <w:p>
            <w:pPr>
              <w:pStyle w:val="16"/>
              <w:jc w:val="center"/>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917" w:type="dxa"/>
            <w:vMerge w:val="restart"/>
            <w:vAlign w:val="center"/>
          </w:tcPr>
          <w:p>
            <w:pPr>
              <w:pStyle w:val="16"/>
              <w:jc w:val="center"/>
              <w:rPr>
                <w:sz w:val="22"/>
              </w:rPr>
            </w:pPr>
          </w:p>
          <w:p>
            <w:pPr>
              <w:pStyle w:val="16"/>
              <w:jc w:val="center"/>
              <w:rPr>
                <w:sz w:val="22"/>
              </w:rPr>
            </w:pPr>
          </w:p>
          <w:p>
            <w:pPr>
              <w:pStyle w:val="16"/>
              <w:spacing w:before="8"/>
              <w:jc w:val="center"/>
              <w:rPr>
                <w:sz w:val="19"/>
              </w:rPr>
            </w:pPr>
          </w:p>
          <w:p>
            <w:pPr>
              <w:pStyle w:val="16"/>
              <w:spacing w:before="1" w:line="204" w:lineRule="auto"/>
              <w:ind w:left="134" w:right="77"/>
              <w:jc w:val="center"/>
              <w:rPr>
                <w:sz w:val="22"/>
              </w:rPr>
            </w:pPr>
            <w:r>
              <w:rPr>
                <w:sz w:val="22"/>
              </w:rPr>
              <w:t>家庭成员信息</w:t>
            </w:r>
          </w:p>
        </w:tc>
        <w:tc>
          <w:tcPr>
            <w:tcW w:w="1094" w:type="dxa"/>
            <w:gridSpan w:val="2"/>
            <w:vAlign w:val="center"/>
          </w:tcPr>
          <w:p>
            <w:pPr>
              <w:pStyle w:val="16"/>
              <w:spacing w:before="60"/>
              <w:ind w:left="328"/>
              <w:rPr>
                <w:sz w:val="22"/>
              </w:rPr>
            </w:pPr>
            <w:r>
              <w:rPr>
                <w:sz w:val="22"/>
              </w:rPr>
              <w:t>姓名</w:t>
            </w:r>
          </w:p>
        </w:tc>
        <w:tc>
          <w:tcPr>
            <w:tcW w:w="732" w:type="dxa"/>
            <w:gridSpan w:val="3"/>
            <w:vAlign w:val="center"/>
          </w:tcPr>
          <w:p>
            <w:pPr>
              <w:pStyle w:val="16"/>
              <w:spacing w:before="60"/>
              <w:ind w:left="148"/>
              <w:jc w:val="center"/>
              <w:rPr>
                <w:sz w:val="22"/>
              </w:rPr>
            </w:pPr>
            <w:r>
              <w:rPr>
                <w:sz w:val="22"/>
              </w:rPr>
              <w:t>年龄</w:t>
            </w:r>
          </w:p>
        </w:tc>
        <w:tc>
          <w:tcPr>
            <w:tcW w:w="1317" w:type="dxa"/>
            <w:gridSpan w:val="4"/>
            <w:vAlign w:val="center"/>
          </w:tcPr>
          <w:p>
            <w:pPr>
              <w:pStyle w:val="16"/>
              <w:spacing w:before="60"/>
              <w:ind w:left="117"/>
              <w:jc w:val="center"/>
              <w:rPr>
                <w:sz w:val="22"/>
              </w:rPr>
            </w:pPr>
            <w:r>
              <w:rPr>
                <w:sz w:val="22"/>
              </w:rPr>
              <w:t>与户主关系</w:t>
            </w:r>
          </w:p>
        </w:tc>
        <w:tc>
          <w:tcPr>
            <w:tcW w:w="1903" w:type="dxa"/>
            <w:gridSpan w:val="6"/>
            <w:vAlign w:val="center"/>
          </w:tcPr>
          <w:p>
            <w:pPr>
              <w:pStyle w:val="16"/>
              <w:spacing w:before="60"/>
              <w:ind w:left="516"/>
              <w:rPr>
                <w:sz w:val="22"/>
              </w:rPr>
            </w:pPr>
            <w:r>
              <w:rPr>
                <w:sz w:val="22"/>
              </w:rPr>
              <w:t>身份证号</w:t>
            </w:r>
          </w:p>
        </w:tc>
        <w:tc>
          <w:tcPr>
            <w:tcW w:w="2835" w:type="dxa"/>
            <w:gridSpan w:val="8"/>
            <w:vAlign w:val="center"/>
          </w:tcPr>
          <w:p>
            <w:pPr>
              <w:pStyle w:val="16"/>
              <w:spacing w:before="60"/>
              <w:jc w:val="center"/>
              <w:rPr>
                <w:sz w:val="22"/>
              </w:rPr>
            </w:pPr>
            <w:r>
              <w:rPr>
                <w:sz w:val="22"/>
              </w:rPr>
              <w:t>户口所在地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917" w:type="dxa"/>
            <w:vMerge w:val="continue"/>
            <w:tcBorders>
              <w:top w:val="nil"/>
            </w:tcBorders>
            <w:vAlign w:val="center"/>
          </w:tcPr>
          <w:p>
            <w:pPr>
              <w:jc w:val="center"/>
              <w:rPr>
                <w:sz w:val="2"/>
                <w:szCs w:val="2"/>
              </w:rPr>
            </w:pPr>
          </w:p>
        </w:tc>
        <w:tc>
          <w:tcPr>
            <w:tcW w:w="1094" w:type="dxa"/>
            <w:gridSpan w:val="2"/>
            <w:vAlign w:val="center"/>
          </w:tcPr>
          <w:p>
            <w:pPr>
              <w:widowControl/>
              <w:jc w:val="center"/>
              <w:rPr>
                <w:rFonts w:ascii="Times New Roman" w:eastAsia="宋体"/>
                <w:b/>
                <w:bCs/>
              </w:rPr>
            </w:pPr>
          </w:p>
        </w:tc>
        <w:tc>
          <w:tcPr>
            <w:tcW w:w="732" w:type="dxa"/>
            <w:gridSpan w:val="3"/>
            <w:vAlign w:val="center"/>
          </w:tcPr>
          <w:p>
            <w:pPr>
              <w:pStyle w:val="16"/>
              <w:jc w:val="center"/>
              <w:rPr>
                <w:rFonts w:ascii="Times New Roman"/>
                <w:b/>
                <w:bCs/>
                <w:sz w:val="22"/>
                <w:lang w:val="en-US"/>
              </w:rPr>
            </w:pPr>
          </w:p>
        </w:tc>
        <w:tc>
          <w:tcPr>
            <w:tcW w:w="1317" w:type="dxa"/>
            <w:gridSpan w:val="4"/>
            <w:vAlign w:val="center"/>
          </w:tcPr>
          <w:p>
            <w:pPr>
              <w:pStyle w:val="16"/>
              <w:jc w:val="center"/>
              <w:rPr>
                <w:rFonts w:ascii="Times New Roman"/>
                <w:b/>
                <w:bCs/>
                <w:sz w:val="22"/>
              </w:rPr>
            </w:pPr>
          </w:p>
        </w:tc>
        <w:tc>
          <w:tcPr>
            <w:tcW w:w="1903" w:type="dxa"/>
            <w:gridSpan w:val="6"/>
            <w:vAlign w:val="center"/>
          </w:tcPr>
          <w:p>
            <w:pPr>
              <w:pStyle w:val="16"/>
              <w:jc w:val="center"/>
              <w:rPr>
                <w:rFonts w:ascii="Times New Roman"/>
                <w:b/>
                <w:bCs/>
                <w:sz w:val="22"/>
                <w:lang w:val="en-US"/>
              </w:rPr>
            </w:pPr>
          </w:p>
        </w:tc>
        <w:tc>
          <w:tcPr>
            <w:tcW w:w="2835" w:type="dxa"/>
            <w:gridSpan w:val="8"/>
            <w:vAlign w:val="center"/>
          </w:tcPr>
          <w:p>
            <w:pPr>
              <w:pStyle w:val="16"/>
              <w:jc w:val="center"/>
              <w:rPr>
                <w:rFonts w:ascii="Times New Roman"/>
                <w:b/>
                <w:bCs/>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917" w:type="dxa"/>
            <w:vMerge w:val="continue"/>
            <w:tcBorders>
              <w:top w:val="nil"/>
            </w:tcBorders>
            <w:vAlign w:val="center"/>
          </w:tcPr>
          <w:p>
            <w:pPr>
              <w:jc w:val="center"/>
              <w:rPr>
                <w:sz w:val="2"/>
                <w:szCs w:val="2"/>
              </w:rPr>
            </w:pPr>
          </w:p>
        </w:tc>
        <w:tc>
          <w:tcPr>
            <w:tcW w:w="1094" w:type="dxa"/>
            <w:gridSpan w:val="2"/>
            <w:vAlign w:val="center"/>
          </w:tcPr>
          <w:p>
            <w:pPr>
              <w:pStyle w:val="16"/>
              <w:jc w:val="center"/>
              <w:rPr>
                <w:rFonts w:ascii="Times New Roman"/>
                <w:b/>
                <w:bCs/>
                <w:sz w:val="22"/>
              </w:rPr>
            </w:pPr>
          </w:p>
        </w:tc>
        <w:tc>
          <w:tcPr>
            <w:tcW w:w="732" w:type="dxa"/>
            <w:gridSpan w:val="3"/>
            <w:vAlign w:val="center"/>
          </w:tcPr>
          <w:p>
            <w:pPr>
              <w:pStyle w:val="16"/>
              <w:jc w:val="center"/>
              <w:rPr>
                <w:rFonts w:ascii="Times New Roman"/>
                <w:b/>
                <w:bCs/>
                <w:sz w:val="22"/>
                <w:lang w:val="en-US"/>
              </w:rPr>
            </w:pPr>
          </w:p>
        </w:tc>
        <w:tc>
          <w:tcPr>
            <w:tcW w:w="1317" w:type="dxa"/>
            <w:gridSpan w:val="4"/>
            <w:vAlign w:val="center"/>
          </w:tcPr>
          <w:p>
            <w:pPr>
              <w:pStyle w:val="16"/>
              <w:jc w:val="center"/>
              <w:rPr>
                <w:rFonts w:ascii="Times New Roman"/>
                <w:b/>
                <w:bCs/>
                <w:sz w:val="22"/>
              </w:rPr>
            </w:pPr>
          </w:p>
        </w:tc>
        <w:tc>
          <w:tcPr>
            <w:tcW w:w="1903" w:type="dxa"/>
            <w:gridSpan w:val="6"/>
            <w:vAlign w:val="center"/>
          </w:tcPr>
          <w:p>
            <w:pPr>
              <w:pStyle w:val="16"/>
              <w:jc w:val="center"/>
              <w:rPr>
                <w:rFonts w:ascii="Times New Roman"/>
                <w:b/>
                <w:bCs/>
                <w:sz w:val="22"/>
              </w:rPr>
            </w:pPr>
          </w:p>
        </w:tc>
        <w:tc>
          <w:tcPr>
            <w:tcW w:w="2835" w:type="dxa"/>
            <w:gridSpan w:val="8"/>
            <w:vAlign w:val="center"/>
          </w:tcPr>
          <w:p>
            <w:pPr>
              <w:pStyle w:val="16"/>
              <w:jc w:val="center"/>
              <w:rPr>
                <w:rFonts w:ascii="Times New Roman"/>
                <w:b/>
                <w:bCs/>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917" w:type="dxa"/>
            <w:vMerge w:val="continue"/>
            <w:tcBorders>
              <w:top w:val="nil"/>
            </w:tcBorders>
            <w:vAlign w:val="center"/>
          </w:tcPr>
          <w:p>
            <w:pPr>
              <w:jc w:val="center"/>
              <w:rPr>
                <w:sz w:val="2"/>
                <w:szCs w:val="2"/>
              </w:rPr>
            </w:pPr>
          </w:p>
        </w:tc>
        <w:tc>
          <w:tcPr>
            <w:tcW w:w="1094" w:type="dxa"/>
            <w:gridSpan w:val="2"/>
            <w:vAlign w:val="center"/>
          </w:tcPr>
          <w:p>
            <w:pPr>
              <w:pStyle w:val="16"/>
              <w:jc w:val="center"/>
              <w:rPr>
                <w:rFonts w:ascii="Times New Roman"/>
                <w:sz w:val="22"/>
              </w:rPr>
            </w:pPr>
          </w:p>
        </w:tc>
        <w:tc>
          <w:tcPr>
            <w:tcW w:w="732" w:type="dxa"/>
            <w:gridSpan w:val="3"/>
            <w:vAlign w:val="center"/>
          </w:tcPr>
          <w:p>
            <w:pPr>
              <w:pStyle w:val="16"/>
              <w:jc w:val="center"/>
              <w:rPr>
                <w:rFonts w:ascii="Times New Roman"/>
                <w:sz w:val="22"/>
              </w:rPr>
            </w:pPr>
          </w:p>
        </w:tc>
        <w:tc>
          <w:tcPr>
            <w:tcW w:w="1317" w:type="dxa"/>
            <w:gridSpan w:val="4"/>
            <w:vAlign w:val="center"/>
          </w:tcPr>
          <w:p>
            <w:pPr>
              <w:pStyle w:val="16"/>
              <w:jc w:val="center"/>
              <w:rPr>
                <w:rFonts w:ascii="Times New Roman"/>
                <w:sz w:val="22"/>
              </w:rPr>
            </w:pPr>
          </w:p>
        </w:tc>
        <w:tc>
          <w:tcPr>
            <w:tcW w:w="1903" w:type="dxa"/>
            <w:gridSpan w:val="6"/>
            <w:vAlign w:val="center"/>
          </w:tcPr>
          <w:p>
            <w:pPr>
              <w:pStyle w:val="16"/>
              <w:jc w:val="center"/>
              <w:rPr>
                <w:rFonts w:ascii="Times New Roman"/>
                <w:sz w:val="22"/>
              </w:rPr>
            </w:pPr>
          </w:p>
        </w:tc>
        <w:tc>
          <w:tcPr>
            <w:tcW w:w="2835" w:type="dxa"/>
            <w:gridSpan w:val="8"/>
            <w:vAlign w:val="center"/>
          </w:tcPr>
          <w:p>
            <w:pPr>
              <w:pStyle w:val="16"/>
              <w:jc w:val="center"/>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917" w:type="dxa"/>
            <w:vMerge w:val="continue"/>
            <w:tcBorders>
              <w:top w:val="nil"/>
            </w:tcBorders>
            <w:vAlign w:val="center"/>
          </w:tcPr>
          <w:p>
            <w:pPr>
              <w:jc w:val="center"/>
              <w:rPr>
                <w:sz w:val="2"/>
                <w:szCs w:val="2"/>
              </w:rPr>
            </w:pPr>
          </w:p>
        </w:tc>
        <w:tc>
          <w:tcPr>
            <w:tcW w:w="1094" w:type="dxa"/>
            <w:gridSpan w:val="2"/>
            <w:vAlign w:val="center"/>
          </w:tcPr>
          <w:p>
            <w:pPr>
              <w:pStyle w:val="16"/>
              <w:jc w:val="center"/>
              <w:rPr>
                <w:rFonts w:ascii="Times New Roman"/>
                <w:sz w:val="22"/>
              </w:rPr>
            </w:pPr>
          </w:p>
        </w:tc>
        <w:tc>
          <w:tcPr>
            <w:tcW w:w="732" w:type="dxa"/>
            <w:gridSpan w:val="3"/>
            <w:vAlign w:val="center"/>
          </w:tcPr>
          <w:p>
            <w:pPr>
              <w:pStyle w:val="16"/>
              <w:jc w:val="center"/>
              <w:rPr>
                <w:rFonts w:ascii="Times New Roman"/>
                <w:sz w:val="22"/>
              </w:rPr>
            </w:pPr>
          </w:p>
        </w:tc>
        <w:tc>
          <w:tcPr>
            <w:tcW w:w="1317" w:type="dxa"/>
            <w:gridSpan w:val="4"/>
            <w:vAlign w:val="center"/>
          </w:tcPr>
          <w:p>
            <w:pPr>
              <w:pStyle w:val="16"/>
              <w:jc w:val="center"/>
              <w:rPr>
                <w:rFonts w:ascii="Times New Roman"/>
                <w:sz w:val="22"/>
              </w:rPr>
            </w:pPr>
          </w:p>
        </w:tc>
        <w:tc>
          <w:tcPr>
            <w:tcW w:w="1903" w:type="dxa"/>
            <w:gridSpan w:val="6"/>
            <w:vAlign w:val="center"/>
          </w:tcPr>
          <w:p>
            <w:pPr>
              <w:pStyle w:val="16"/>
              <w:jc w:val="center"/>
              <w:rPr>
                <w:rFonts w:ascii="Times New Roman"/>
                <w:sz w:val="22"/>
              </w:rPr>
            </w:pPr>
          </w:p>
        </w:tc>
        <w:tc>
          <w:tcPr>
            <w:tcW w:w="2835" w:type="dxa"/>
            <w:gridSpan w:val="8"/>
            <w:vAlign w:val="center"/>
          </w:tcPr>
          <w:p>
            <w:pPr>
              <w:pStyle w:val="16"/>
              <w:jc w:val="center"/>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917" w:type="dxa"/>
            <w:vMerge w:val="restart"/>
            <w:vAlign w:val="center"/>
          </w:tcPr>
          <w:p>
            <w:pPr>
              <w:pStyle w:val="16"/>
              <w:spacing w:before="91" w:line="204" w:lineRule="auto"/>
              <w:ind w:left="134" w:right="122"/>
              <w:jc w:val="center"/>
              <w:rPr>
                <w:sz w:val="22"/>
              </w:rPr>
            </w:pPr>
            <w:r>
              <w:rPr>
                <w:spacing w:val="-11"/>
                <w:sz w:val="22"/>
              </w:rPr>
              <w:t>现宅基地及农房情况</w:t>
            </w:r>
          </w:p>
        </w:tc>
        <w:tc>
          <w:tcPr>
            <w:tcW w:w="1384" w:type="dxa"/>
            <w:gridSpan w:val="3"/>
            <w:vAlign w:val="center"/>
          </w:tcPr>
          <w:p>
            <w:pPr>
              <w:pStyle w:val="16"/>
              <w:spacing w:before="84"/>
              <w:ind w:left="107"/>
              <w:jc w:val="center"/>
              <w:rPr>
                <w:sz w:val="22"/>
              </w:rPr>
            </w:pPr>
            <w:r>
              <w:rPr>
                <w:sz w:val="22"/>
              </w:rPr>
              <w:t>宅基地面积</w:t>
            </w:r>
          </w:p>
        </w:tc>
        <w:tc>
          <w:tcPr>
            <w:tcW w:w="1163" w:type="dxa"/>
            <w:gridSpan w:val="4"/>
            <w:vAlign w:val="center"/>
          </w:tcPr>
          <w:p>
            <w:pPr>
              <w:pStyle w:val="16"/>
              <w:spacing w:before="73"/>
              <w:ind w:firstLine="140" w:firstLineChars="100"/>
              <w:jc w:val="center"/>
              <w:rPr>
                <w:rFonts w:ascii="Times New Roman"/>
                <w:sz w:val="14"/>
              </w:rPr>
            </w:pPr>
          </w:p>
        </w:tc>
        <w:tc>
          <w:tcPr>
            <w:tcW w:w="1182" w:type="dxa"/>
            <w:gridSpan w:val="4"/>
            <w:vAlign w:val="center"/>
          </w:tcPr>
          <w:p>
            <w:pPr>
              <w:pStyle w:val="16"/>
              <w:spacing w:before="84"/>
              <w:ind w:left="107"/>
              <w:jc w:val="center"/>
              <w:rPr>
                <w:sz w:val="22"/>
              </w:rPr>
            </w:pPr>
            <w:r>
              <w:rPr>
                <w:sz w:val="22"/>
              </w:rPr>
              <w:t>建筑面积</w:t>
            </w:r>
          </w:p>
        </w:tc>
        <w:tc>
          <w:tcPr>
            <w:tcW w:w="1182" w:type="dxa"/>
            <w:gridSpan w:val="3"/>
            <w:vAlign w:val="center"/>
          </w:tcPr>
          <w:p>
            <w:pPr>
              <w:pStyle w:val="16"/>
              <w:spacing w:before="73"/>
              <w:jc w:val="center"/>
              <w:rPr>
                <w:rFonts w:ascii="Times New Roman"/>
                <w:sz w:val="14"/>
              </w:rPr>
            </w:pPr>
          </w:p>
        </w:tc>
        <w:tc>
          <w:tcPr>
            <w:tcW w:w="1316" w:type="dxa"/>
            <w:gridSpan w:val="4"/>
            <w:vAlign w:val="center"/>
          </w:tcPr>
          <w:p>
            <w:pPr>
              <w:pStyle w:val="16"/>
              <w:spacing w:before="84"/>
              <w:ind w:left="104"/>
              <w:jc w:val="center"/>
              <w:rPr>
                <w:sz w:val="22"/>
              </w:rPr>
            </w:pPr>
            <w:r>
              <w:rPr>
                <w:sz w:val="22"/>
              </w:rPr>
              <w:t>权属证书号</w:t>
            </w:r>
          </w:p>
        </w:tc>
        <w:tc>
          <w:tcPr>
            <w:tcW w:w="1654" w:type="dxa"/>
            <w:gridSpan w:val="5"/>
            <w:vAlign w:val="center"/>
          </w:tcPr>
          <w:p>
            <w:pPr>
              <w:pStyle w:val="16"/>
              <w:jc w:val="center"/>
              <w:rPr>
                <w:rFonts w:ascii="Times New Roman"/>
                <w:sz w:val="22"/>
                <w:lang w:val="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917" w:type="dxa"/>
            <w:vMerge w:val="continue"/>
            <w:tcBorders>
              <w:top w:val="nil"/>
            </w:tcBorders>
            <w:vAlign w:val="center"/>
          </w:tcPr>
          <w:p>
            <w:pPr>
              <w:jc w:val="center"/>
              <w:rPr>
                <w:sz w:val="2"/>
                <w:szCs w:val="2"/>
              </w:rPr>
            </w:pPr>
          </w:p>
        </w:tc>
        <w:tc>
          <w:tcPr>
            <w:tcW w:w="1980" w:type="dxa"/>
            <w:gridSpan w:val="6"/>
            <w:vAlign w:val="center"/>
          </w:tcPr>
          <w:p>
            <w:pPr>
              <w:pStyle w:val="16"/>
              <w:spacing w:before="63"/>
              <w:ind w:left="107"/>
              <w:jc w:val="center"/>
              <w:rPr>
                <w:sz w:val="22"/>
              </w:rPr>
            </w:pPr>
            <w:r>
              <w:rPr>
                <w:sz w:val="22"/>
              </w:rPr>
              <w:t>现宅基地处置情况</w:t>
            </w:r>
          </w:p>
        </w:tc>
        <w:tc>
          <w:tcPr>
            <w:tcW w:w="4532" w:type="dxa"/>
            <w:gridSpan w:val="14"/>
            <w:tcBorders>
              <w:right w:val="nil"/>
            </w:tcBorders>
            <w:vAlign w:val="center"/>
          </w:tcPr>
          <w:p>
            <w:pPr>
              <w:pStyle w:val="16"/>
              <w:tabs>
                <w:tab w:val="left" w:pos="1470"/>
              </w:tabs>
              <w:spacing w:before="63"/>
              <w:ind w:left="119"/>
              <w:jc w:val="center"/>
              <w:rPr>
                <w:sz w:val="22"/>
              </w:rPr>
            </w:pPr>
            <w:r>
              <w:rPr>
                <w:rFonts w:ascii="Times New Roman" w:eastAsia="Times New Roman"/>
                <w:b/>
                <w:bCs/>
                <w:spacing w:val="-3"/>
                <w:sz w:val="22"/>
              </w:rPr>
              <w:t>1.</w:t>
            </w:r>
            <w:r>
              <w:rPr>
                <w:b/>
                <w:bCs/>
                <w:spacing w:val="-5"/>
                <w:sz w:val="22"/>
              </w:rPr>
              <w:t>保留</w:t>
            </w:r>
            <w:r>
              <w:rPr>
                <w:b/>
                <w:bCs/>
                <w:sz w:val="22"/>
              </w:rPr>
              <w:t>（</w:t>
            </w:r>
            <w:r>
              <w:rPr>
                <w:rFonts w:ascii="Times New Roman" w:eastAsia="Times New Roman"/>
                <w:b/>
                <w:bCs/>
                <w:spacing w:val="-4"/>
                <w:sz w:val="22"/>
              </w:rPr>
              <w:t>m</w:t>
            </w:r>
            <w:r>
              <w:rPr>
                <w:rFonts w:ascii="Times New Roman" w:eastAsia="Times New Roman"/>
                <w:b/>
                <w:bCs/>
                <w:spacing w:val="-4"/>
                <w:sz w:val="22"/>
                <w:vertAlign w:val="superscript"/>
              </w:rPr>
              <w:t>2</w:t>
            </w:r>
            <w:r>
              <w:rPr>
                <w:b/>
                <w:bCs/>
                <w:spacing w:val="-4"/>
                <w:sz w:val="22"/>
              </w:rPr>
              <w:t>）</w:t>
            </w:r>
            <w:r>
              <w:rPr>
                <w:spacing w:val="-4"/>
                <w:sz w:val="22"/>
              </w:rPr>
              <w:t>；</w:t>
            </w:r>
            <w:r>
              <w:rPr>
                <w:rFonts w:ascii="Times New Roman" w:eastAsia="Times New Roman"/>
                <w:spacing w:val="-4"/>
                <w:sz w:val="22"/>
              </w:rPr>
              <w:t>2.</w:t>
            </w:r>
            <w:r>
              <w:rPr>
                <w:spacing w:val="-5"/>
                <w:sz w:val="22"/>
              </w:rPr>
              <w:t>退给村集体</w:t>
            </w:r>
            <w:r>
              <w:rPr>
                <w:spacing w:val="-4"/>
                <w:sz w:val="22"/>
              </w:rPr>
              <w:t>；</w:t>
            </w:r>
            <w:r>
              <w:rPr>
                <w:rFonts w:ascii="Times New Roman" w:eastAsia="Times New Roman"/>
                <w:spacing w:val="-4"/>
                <w:sz w:val="22"/>
              </w:rPr>
              <w:t>3.</w:t>
            </w:r>
            <w:r>
              <w:rPr>
                <w:spacing w:val="-5"/>
                <w:sz w:val="22"/>
              </w:rPr>
              <w:t>其他（</w:t>
            </w:r>
          </w:p>
        </w:tc>
        <w:tc>
          <w:tcPr>
            <w:tcW w:w="675" w:type="dxa"/>
            <w:tcBorders>
              <w:left w:val="nil"/>
              <w:right w:val="nil"/>
            </w:tcBorders>
            <w:vAlign w:val="center"/>
          </w:tcPr>
          <w:p>
            <w:pPr>
              <w:pStyle w:val="16"/>
              <w:jc w:val="center"/>
              <w:rPr>
                <w:rFonts w:ascii="Times New Roman"/>
                <w:sz w:val="22"/>
              </w:rPr>
            </w:pPr>
          </w:p>
        </w:tc>
        <w:tc>
          <w:tcPr>
            <w:tcW w:w="694" w:type="dxa"/>
            <w:gridSpan w:val="2"/>
            <w:tcBorders>
              <w:left w:val="nil"/>
            </w:tcBorders>
            <w:vAlign w:val="center"/>
          </w:tcPr>
          <w:p>
            <w:pPr>
              <w:pStyle w:val="16"/>
              <w:spacing w:before="63"/>
              <w:ind w:left="168"/>
              <w:jc w:val="center"/>
              <w:rPr>
                <w:sz w:val="22"/>
              </w:rPr>
            </w:pPr>
            <w:r>
              <w:rPr>
                <w:sz w:val="22"/>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917" w:type="dxa"/>
            <w:vMerge w:val="restart"/>
            <w:vAlign w:val="center"/>
          </w:tcPr>
          <w:p>
            <w:pPr>
              <w:pStyle w:val="16"/>
              <w:jc w:val="center"/>
              <w:rPr>
                <w:sz w:val="22"/>
              </w:rPr>
            </w:pPr>
          </w:p>
          <w:p>
            <w:pPr>
              <w:pStyle w:val="16"/>
              <w:jc w:val="center"/>
              <w:rPr>
                <w:sz w:val="22"/>
              </w:rPr>
            </w:pPr>
          </w:p>
          <w:p>
            <w:pPr>
              <w:pStyle w:val="16"/>
              <w:spacing w:before="7"/>
              <w:jc w:val="center"/>
              <w:rPr>
                <w:sz w:val="23"/>
              </w:rPr>
            </w:pPr>
          </w:p>
          <w:p>
            <w:pPr>
              <w:pStyle w:val="16"/>
              <w:spacing w:before="1" w:line="204" w:lineRule="auto"/>
              <w:ind w:left="134" w:right="122"/>
              <w:jc w:val="center"/>
              <w:rPr>
                <w:sz w:val="22"/>
              </w:rPr>
            </w:pPr>
            <w:r>
              <w:rPr>
                <w:spacing w:val="-11"/>
                <w:sz w:val="22"/>
              </w:rPr>
              <w:t>拟申请宅基地及建房</w:t>
            </w:r>
          </w:p>
          <w:p>
            <w:pPr>
              <w:pStyle w:val="16"/>
              <w:spacing w:before="1" w:line="204" w:lineRule="auto"/>
              <w:ind w:left="134" w:right="122"/>
              <w:jc w:val="center"/>
              <w:rPr>
                <w:sz w:val="22"/>
              </w:rPr>
            </w:pPr>
            <w:r>
              <w:rPr>
                <w:spacing w:val="-5"/>
                <w:sz w:val="22"/>
              </w:rPr>
              <w:t>（</w:t>
            </w:r>
            <w:r>
              <w:rPr>
                <w:spacing w:val="-14"/>
                <w:sz w:val="22"/>
              </w:rPr>
              <w:t>规划</w:t>
            </w:r>
            <w:r>
              <w:rPr>
                <w:spacing w:val="-5"/>
                <w:sz w:val="22"/>
              </w:rPr>
              <w:t>许可</w:t>
            </w:r>
            <w:r>
              <w:rPr>
                <w:spacing w:val="-22"/>
                <w:sz w:val="22"/>
              </w:rPr>
              <w:t xml:space="preserve">） </w:t>
            </w:r>
            <w:r>
              <w:rPr>
                <w:spacing w:val="-5"/>
                <w:sz w:val="22"/>
              </w:rPr>
              <w:t>情况</w:t>
            </w:r>
          </w:p>
        </w:tc>
        <w:tc>
          <w:tcPr>
            <w:tcW w:w="1384" w:type="dxa"/>
            <w:gridSpan w:val="3"/>
            <w:vAlign w:val="center"/>
          </w:tcPr>
          <w:p>
            <w:pPr>
              <w:pStyle w:val="16"/>
              <w:spacing w:before="46"/>
              <w:ind w:left="107"/>
              <w:jc w:val="center"/>
              <w:rPr>
                <w:sz w:val="22"/>
              </w:rPr>
            </w:pPr>
            <w:r>
              <w:rPr>
                <w:sz w:val="22"/>
              </w:rPr>
              <w:t>宅基地面积</w:t>
            </w:r>
          </w:p>
        </w:tc>
        <w:tc>
          <w:tcPr>
            <w:tcW w:w="2645" w:type="dxa"/>
            <w:gridSpan w:val="9"/>
            <w:vAlign w:val="center"/>
          </w:tcPr>
          <w:p>
            <w:pPr>
              <w:pStyle w:val="16"/>
              <w:spacing w:before="34"/>
              <w:ind w:right="236"/>
              <w:jc w:val="center"/>
              <w:rPr>
                <w:rFonts w:ascii="Times New Roman"/>
                <w:sz w:val="14"/>
              </w:rPr>
            </w:pPr>
            <w:r>
              <w:rPr>
                <w:rFonts w:ascii="Times New Roman"/>
                <w:b/>
                <w:bCs/>
                <w:position w:val="-9"/>
                <w:sz w:val="22"/>
              </w:rPr>
              <w:t>m</w:t>
            </w:r>
            <w:r>
              <w:rPr>
                <w:rFonts w:ascii="Times New Roman"/>
                <w:b/>
                <w:bCs/>
                <w:sz w:val="14"/>
              </w:rPr>
              <w:t>2</w:t>
            </w:r>
          </w:p>
        </w:tc>
        <w:tc>
          <w:tcPr>
            <w:tcW w:w="1609" w:type="dxa"/>
            <w:gridSpan w:val="5"/>
            <w:vAlign w:val="center"/>
          </w:tcPr>
          <w:p>
            <w:pPr>
              <w:pStyle w:val="16"/>
              <w:spacing w:before="46"/>
              <w:ind w:left="105"/>
              <w:jc w:val="center"/>
              <w:rPr>
                <w:sz w:val="22"/>
              </w:rPr>
            </w:pPr>
            <w:r>
              <w:rPr>
                <w:sz w:val="22"/>
              </w:rPr>
              <w:t>房基占地面积</w:t>
            </w:r>
          </w:p>
        </w:tc>
        <w:tc>
          <w:tcPr>
            <w:tcW w:w="2243" w:type="dxa"/>
            <w:gridSpan w:val="6"/>
            <w:vAlign w:val="center"/>
          </w:tcPr>
          <w:p>
            <w:pPr>
              <w:pStyle w:val="16"/>
              <w:spacing w:before="34"/>
              <w:ind w:right="272"/>
              <w:jc w:val="center"/>
              <w:rPr>
                <w:rFonts w:ascii="Times New Roman"/>
                <w:sz w:val="14"/>
              </w:rPr>
            </w:pPr>
            <w:r>
              <w:rPr>
                <w:rFonts w:ascii="Times New Roman"/>
                <w:b/>
                <w:bCs/>
                <w:position w:val="-9"/>
                <w:sz w:val="22"/>
              </w:rPr>
              <w:t>m</w:t>
            </w:r>
            <w:r>
              <w:rPr>
                <w:rFonts w:ascii="Times New Roman"/>
                <w:b/>
                <w:bCs/>
                <w:sz w:val="14"/>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3" w:hRule="atLeast"/>
        </w:trPr>
        <w:tc>
          <w:tcPr>
            <w:tcW w:w="917" w:type="dxa"/>
            <w:vMerge w:val="continue"/>
            <w:tcBorders>
              <w:top w:val="nil"/>
            </w:tcBorders>
            <w:vAlign w:val="center"/>
          </w:tcPr>
          <w:p>
            <w:pPr>
              <w:jc w:val="center"/>
              <w:rPr>
                <w:sz w:val="2"/>
                <w:szCs w:val="2"/>
              </w:rPr>
            </w:pPr>
          </w:p>
        </w:tc>
        <w:tc>
          <w:tcPr>
            <w:tcW w:w="804" w:type="dxa"/>
            <w:vAlign w:val="center"/>
          </w:tcPr>
          <w:p>
            <w:pPr>
              <w:pStyle w:val="16"/>
              <w:spacing w:before="44"/>
              <w:ind w:left="160" w:right="154"/>
              <w:jc w:val="center"/>
              <w:rPr>
                <w:sz w:val="22"/>
              </w:rPr>
            </w:pPr>
            <w:r>
              <w:rPr>
                <w:sz w:val="22"/>
              </w:rPr>
              <w:t>地址</w:t>
            </w:r>
          </w:p>
        </w:tc>
        <w:tc>
          <w:tcPr>
            <w:tcW w:w="7077" w:type="dxa"/>
            <w:gridSpan w:val="22"/>
            <w:vAlign w:val="center"/>
          </w:tcPr>
          <w:p>
            <w:pPr>
              <w:pStyle w:val="16"/>
              <w:jc w:val="center"/>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917" w:type="dxa"/>
            <w:vMerge w:val="continue"/>
            <w:tcBorders>
              <w:top w:val="nil"/>
            </w:tcBorders>
            <w:vAlign w:val="center"/>
          </w:tcPr>
          <w:p>
            <w:pPr>
              <w:jc w:val="center"/>
              <w:rPr>
                <w:sz w:val="2"/>
                <w:szCs w:val="2"/>
              </w:rPr>
            </w:pPr>
          </w:p>
        </w:tc>
        <w:tc>
          <w:tcPr>
            <w:tcW w:w="804" w:type="dxa"/>
            <w:vMerge w:val="restart"/>
            <w:vAlign w:val="center"/>
          </w:tcPr>
          <w:p>
            <w:pPr>
              <w:pStyle w:val="16"/>
              <w:spacing w:before="1"/>
              <w:jc w:val="center"/>
              <w:rPr>
                <w:sz w:val="22"/>
              </w:rPr>
            </w:pPr>
            <w:r>
              <w:rPr>
                <w:sz w:val="22"/>
              </w:rPr>
              <w:t>四至</w:t>
            </w:r>
          </w:p>
        </w:tc>
        <w:tc>
          <w:tcPr>
            <w:tcW w:w="4419" w:type="dxa"/>
            <w:gridSpan w:val="15"/>
            <w:vAlign w:val="center"/>
          </w:tcPr>
          <w:p>
            <w:pPr>
              <w:pStyle w:val="16"/>
              <w:tabs>
                <w:tab w:val="left" w:pos="2109"/>
              </w:tabs>
              <w:spacing w:before="58"/>
              <w:ind w:left="107"/>
              <w:jc w:val="center"/>
              <w:rPr>
                <w:rFonts w:ascii="Times New Roman"/>
                <w:sz w:val="22"/>
              </w:rPr>
            </w:pPr>
            <w:r>
              <w:rPr>
                <w:spacing w:val="-5"/>
                <w:sz w:val="22"/>
              </w:rPr>
              <w:t>东至</w:t>
            </w:r>
            <w:r>
              <w:rPr>
                <w:rFonts w:ascii="Times New Roman" w:eastAsia="Times New Roman"/>
                <w:sz w:val="22"/>
              </w:rPr>
              <w:t>:</w:t>
            </w:r>
            <w:r>
              <w:rPr>
                <w:rFonts w:ascii="Times New Roman" w:eastAsia="Times New Roman"/>
                <w:sz w:val="22"/>
              </w:rPr>
              <w:tab/>
            </w:r>
            <w:r>
              <w:rPr>
                <w:spacing w:val="-5"/>
                <w:sz w:val="22"/>
              </w:rPr>
              <w:t>南至</w:t>
            </w:r>
            <w:r>
              <w:rPr>
                <w:rFonts w:ascii="Times New Roman" w:eastAsia="Times New Roman"/>
                <w:sz w:val="22"/>
              </w:rPr>
              <w:t>:</w:t>
            </w:r>
          </w:p>
        </w:tc>
        <w:tc>
          <w:tcPr>
            <w:tcW w:w="2658" w:type="dxa"/>
            <w:gridSpan w:val="7"/>
            <w:vMerge w:val="restart"/>
            <w:vAlign w:val="center"/>
          </w:tcPr>
          <w:p>
            <w:pPr>
              <w:pStyle w:val="16"/>
              <w:spacing w:before="11"/>
              <w:jc w:val="center"/>
              <w:rPr>
                <w:sz w:val="25"/>
              </w:rPr>
            </w:pPr>
          </w:p>
          <w:p>
            <w:pPr>
              <w:pStyle w:val="16"/>
              <w:spacing w:line="261" w:lineRule="exact"/>
              <w:ind w:left="73"/>
              <w:jc w:val="left"/>
              <w:rPr>
                <w:sz w:val="22"/>
              </w:rPr>
            </w:pPr>
            <w:r>
              <w:rPr>
                <w:sz w:val="22"/>
              </w:rPr>
              <w:t>建房类型：</w:t>
            </w:r>
            <w:r>
              <w:rPr>
                <w:rFonts w:ascii="Times New Roman" w:eastAsia="Times New Roman"/>
                <w:sz w:val="22"/>
              </w:rPr>
              <w:t>1.</w:t>
            </w:r>
            <w:r>
              <w:rPr>
                <w:sz w:val="22"/>
              </w:rPr>
              <w:t>原址翻建</w:t>
            </w:r>
          </w:p>
          <w:p>
            <w:pPr>
              <w:pStyle w:val="16"/>
              <w:numPr>
                <w:ilvl w:val="0"/>
                <w:numId w:val="1"/>
              </w:numPr>
              <w:tabs>
                <w:tab w:val="left" w:pos="1318"/>
              </w:tabs>
              <w:spacing w:line="240" w:lineRule="exact"/>
              <w:rPr>
                <w:b/>
                <w:bCs/>
                <w:sz w:val="22"/>
              </w:rPr>
            </w:pPr>
            <w:r>
              <w:rPr>
                <w:b/>
                <w:bCs/>
                <w:spacing w:val="-5"/>
                <w:sz w:val="22"/>
              </w:rPr>
              <w:t>改扩建</w:t>
            </w:r>
            <w:r>
              <w:rPr>
                <w:rFonts w:ascii="Arial" w:hAnsi="Arial" w:cs="Arial"/>
                <w:b/>
                <w:bCs/>
                <w:spacing w:val="-5"/>
                <w:sz w:val="22"/>
              </w:rPr>
              <w:t>√</w:t>
            </w:r>
          </w:p>
          <w:p>
            <w:pPr>
              <w:pStyle w:val="16"/>
              <w:numPr>
                <w:ilvl w:val="0"/>
                <w:numId w:val="1"/>
              </w:numPr>
              <w:tabs>
                <w:tab w:val="left" w:pos="1318"/>
              </w:tabs>
              <w:spacing w:line="261" w:lineRule="exact"/>
              <w:rPr>
                <w:sz w:val="22"/>
              </w:rPr>
            </w:pPr>
            <w:r>
              <w:rPr>
                <w:spacing w:val="-5"/>
                <w:sz w:val="22"/>
              </w:rPr>
              <w:t>异址新建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917" w:type="dxa"/>
            <w:vMerge w:val="continue"/>
            <w:tcBorders>
              <w:top w:val="nil"/>
            </w:tcBorders>
            <w:vAlign w:val="center"/>
          </w:tcPr>
          <w:p>
            <w:pPr>
              <w:jc w:val="center"/>
              <w:rPr>
                <w:sz w:val="2"/>
                <w:szCs w:val="2"/>
              </w:rPr>
            </w:pPr>
          </w:p>
        </w:tc>
        <w:tc>
          <w:tcPr>
            <w:tcW w:w="804" w:type="dxa"/>
            <w:vMerge w:val="continue"/>
            <w:tcBorders>
              <w:top w:val="nil"/>
            </w:tcBorders>
            <w:vAlign w:val="center"/>
          </w:tcPr>
          <w:p>
            <w:pPr>
              <w:jc w:val="center"/>
              <w:rPr>
                <w:sz w:val="2"/>
                <w:szCs w:val="2"/>
              </w:rPr>
            </w:pPr>
          </w:p>
        </w:tc>
        <w:tc>
          <w:tcPr>
            <w:tcW w:w="4419" w:type="dxa"/>
            <w:gridSpan w:val="15"/>
            <w:vAlign w:val="center"/>
          </w:tcPr>
          <w:p>
            <w:pPr>
              <w:pStyle w:val="16"/>
              <w:tabs>
                <w:tab w:val="left" w:pos="2109"/>
              </w:tabs>
              <w:spacing w:before="89"/>
              <w:ind w:left="107"/>
              <w:jc w:val="center"/>
              <w:rPr>
                <w:rFonts w:ascii="Times New Roman"/>
                <w:sz w:val="22"/>
              </w:rPr>
            </w:pPr>
            <w:r>
              <w:rPr>
                <w:spacing w:val="-5"/>
                <w:sz w:val="22"/>
              </w:rPr>
              <w:t>西至</w:t>
            </w:r>
            <w:r>
              <w:rPr>
                <w:rFonts w:ascii="Times New Roman" w:eastAsia="Times New Roman"/>
                <w:sz w:val="22"/>
              </w:rPr>
              <w:t>:</w:t>
            </w:r>
            <w:r>
              <w:rPr>
                <w:rFonts w:ascii="Times New Roman" w:eastAsia="Times New Roman"/>
                <w:sz w:val="22"/>
              </w:rPr>
              <w:tab/>
            </w:r>
            <w:r>
              <w:rPr>
                <w:spacing w:val="-5"/>
                <w:sz w:val="22"/>
              </w:rPr>
              <w:t>北至</w:t>
            </w:r>
            <w:r>
              <w:rPr>
                <w:rFonts w:ascii="Times New Roman" w:eastAsia="Times New Roman"/>
                <w:sz w:val="22"/>
              </w:rPr>
              <w:t>:</w:t>
            </w:r>
          </w:p>
        </w:tc>
        <w:tc>
          <w:tcPr>
            <w:tcW w:w="2658" w:type="dxa"/>
            <w:gridSpan w:val="7"/>
            <w:vMerge w:val="continue"/>
            <w:tcBorders>
              <w:top w:val="nil"/>
            </w:tcBorders>
            <w:vAlign w:val="center"/>
          </w:tcPr>
          <w:p>
            <w:pPr>
              <w:jc w:val="cente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917" w:type="dxa"/>
            <w:vMerge w:val="continue"/>
            <w:tcBorders>
              <w:top w:val="nil"/>
            </w:tcBorders>
            <w:vAlign w:val="center"/>
          </w:tcPr>
          <w:p>
            <w:pPr>
              <w:jc w:val="center"/>
              <w:rPr>
                <w:sz w:val="2"/>
                <w:szCs w:val="2"/>
              </w:rPr>
            </w:pPr>
          </w:p>
        </w:tc>
        <w:tc>
          <w:tcPr>
            <w:tcW w:w="804" w:type="dxa"/>
            <w:vAlign w:val="center"/>
          </w:tcPr>
          <w:p>
            <w:pPr>
              <w:pStyle w:val="16"/>
              <w:spacing w:before="118"/>
              <w:ind w:left="160" w:right="154"/>
              <w:jc w:val="center"/>
              <w:rPr>
                <w:sz w:val="22"/>
              </w:rPr>
            </w:pPr>
            <w:r>
              <w:rPr>
                <w:sz w:val="22"/>
              </w:rPr>
              <w:t>地类</w:t>
            </w:r>
          </w:p>
        </w:tc>
        <w:tc>
          <w:tcPr>
            <w:tcW w:w="4419" w:type="dxa"/>
            <w:gridSpan w:val="15"/>
            <w:vAlign w:val="center"/>
          </w:tcPr>
          <w:p>
            <w:pPr>
              <w:pStyle w:val="16"/>
              <w:tabs>
                <w:tab w:val="left" w:pos="1566"/>
              </w:tabs>
              <w:spacing w:line="259" w:lineRule="exact"/>
              <w:ind w:left="107"/>
              <w:rPr>
                <w:sz w:val="22"/>
              </w:rPr>
            </w:pPr>
            <w:r>
              <w:rPr>
                <w:rFonts w:ascii="Times New Roman" w:eastAsia="Times New Roman"/>
                <w:b/>
                <w:bCs/>
                <w:spacing w:val="-3"/>
                <w:sz w:val="22"/>
              </w:rPr>
              <w:t>1.</w:t>
            </w:r>
            <w:r>
              <w:rPr>
                <w:b/>
                <w:bCs/>
                <w:spacing w:val="-5"/>
                <w:sz w:val="22"/>
              </w:rPr>
              <w:t>建设用</w:t>
            </w:r>
            <w:r>
              <w:rPr>
                <w:b/>
                <w:bCs/>
                <w:sz w:val="22"/>
              </w:rPr>
              <w:t>地</w:t>
            </w:r>
            <w:r>
              <w:rPr>
                <w:sz w:val="22"/>
              </w:rPr>
              <w:tab/>
            </w:r>
            <w:r>
              <w:rPr>
                <w:rFonts w:ascii="Times New Roman" w:eastAsia="Times New Roman"/>
                <w:spacing w:val="-4"/>
                <w:sz w:val="22"/>
              </w:rPr>
              <w:t>2.</w:t>
            </w:r>
            <w:r>
              <w:rPr>
                <w:spacing w:val="-5"/>
                <w:sz w:val="22"/>
              </w:rPr>
              <w:t>未利用地</w:t>
            </w:r>
          </w:p>
          <w:p>
            <w:pPr>
              <w:pStyle w:val="16"/>
              <w:tabs>
                <w:tab w:val="left" w:pos="4045"/>
              </w:tabs>
              <w:spacing w:line="256" w:lineRule="exact"/>
              <w:ind w:left="107"/>
              <w:jc w:val="center"/>
              <w:rPr>
                <w:sz w:val="22"/>
              </w:rPr>
            </w:pPr>
            <w:r>
              <w:rPr>
                <w:rFonts w:ascii="Times New Roman" w:eastAsia="Times New Roman"/>
                <w:spacing w:val="-3"/>
                <w:sz w:val="22"/>
              </w:rPr>
              <w:t>3.</w:t>
            </w:r>
            <w:r>
              <w:rPr>
                <w:spacing w:val="-5"/>
                <w:sz w:val="22"/>
              </w:rPr>
              <w:t>农用地（耕地、林地</w:t>
            </w:r>
            <w:r>
              <w:rPr>
                <w:spacing w:val="-8"/>
                <w:sz w:val="22"/>
              </w:rPr>
              <w:t>、</w:t>
            </w:r>
            <w:r>
              <w:rPr>
                <w:spacing w:val="-5"/>
                <w:sz w:val="22"/>
              </w:rPr>
              <w:t>草地、其</w:t>
            </w:r>
            <w:r>
              <w:rPr>
                <w:spacing w:val="-3"/>
                <w:sz w:val="22"/>
              </w:rPr>
              <w:t>它</w:t>
            </w:r>
            <w:r>
              <w:rPr>
                <w:spacing w:val="-3"/>
                <w:sz w:val="22"/>
                <w:u w:val="single"/>
              </w:rPr>
              <w:tab/>
            </w:r>
            <w:r>
              <w:rPr>
                <w:sz w:val="22"/>
              </w:rPr>
              <w:t>）</w:t>
            </w:r>
          </w:p>
        </w:tc>
        <w:tc>
          <w:tcPr>
            <w:tcW w:w="2658" w:type="dxa"/>
            <w:gridSpan w:val="7"/>
            <w:vMerge w:val="continue"/>
            <w:tcBorders>
              <w:top w:val="nil"/>
            </w:tcBorders>
            <w:vAlign w:val="center"/>
          </w:tcPr>
          <w:p>
            <w:pPr>
              <w:jc w:val="center"/>
              <w:rPr>
                <w:sz w:val="2"/>
                <w:szCs w:val="2"/>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917" w:type="dxa"/>
            <w:vMerge w:val="continue"/>
            <w:tcBorders>
              <w:top w:val="nil"/>
            </w:tcBorders>
            <w:vAlign w:val="center"/>
          </w:tcPr>
          <w:p>
            <w:pPr>
              <w:jc w:val="center"/>
              <w:rPr>
                <w:sz w:val="2"/>
                <w:szCs w:val="2"/>
                <w:lang w:eastAsia="zh-CN"/>
              </w:rPr>
            </w:pPr>
          </w:p>
        </w:tc>
        <w:tc>
          <w:tcPr>
            <w:tcW w:w="1528" w:type="dxa"/>
            <w:gridSpan w:val="4"/>
            <w:vAlign w:val="center"/>
          </w:tcPr>
          <w:p>
            <w:pPr>
              <w:pStyle w:val="16"/>
              <w:spacing w:before="79"/>
              <w:ind w:left="107"/>
              <w:jc w:val="center"/>
              <w:rPr>
                <w:sz w:val="22"/>
              </w:rPr>
            </w:pPr>
            <w:r>
              <w:rPr>
                <w:sz w:val="22"/>
              </w:rPr>
              <w:t>住房建筑面积</w:t>
            </w:r>
          </w:p>
        </w:tc>
        <w:tc>
          <w:tcPr>
            <w:tcW w:w="1280" w:type="dxa"/>
            <w:gridSpan w:val="4"/>
            <w:vAlign w:val="center"/>
          </w:tcPr>
          <w:p>
            <w:pPr>
              <w:pStyle w:val="16"/>
              <w:spacing w:before="68"/>
              <w:ind w:right="122"/>
              <w:jc w:val="center"/>
              <w:rPr>
                <w:rFonts w:ascii="Times New Roman"/>
                <w:sz w:val="14"/>
              </w:rPr>
            </w:pPr>
            <w:r>
              <w:rPr>
                <w:rFonts w:ascii="Times New Roman"/>
                <w:position w:val="-9"/>
                <w:sz w:val="22"/>
              </w:rPr>
              <w:t>m</w:t>
            </w:r>
            <w:r>
              <w:rPr>
                <w:rFonts w:ascii="Times New Roman"/>
                <w:sz w:val="14"/>
              </w:rPr>
              <w:t>2</w:t>
            </w:r>
          </w:p>
        </w:tc>
        <w:tc>
          <w:tcPr>
            <w:tcW w:w="1221" w:type="dxa"/>
            <w:gridSpan w:val="4"/>
            <w:vAlign w:val="center"/>
          </w:tcPr>
          <w:p>
            <w:pPr>
              <w:pStyle w:val="16"/>
              <w:spacing w:before="79"/>
              <w:ind w:left="146"/>
              <w:jc w:val="center"/>
              <w:rPr>
                <w:sz w:val="22"/>
              </w:rPr>
            </w:pPr>
            <w:r>
              <w:rPr>
                <w:sz w:val="22"/>
              </w:rPr>
              <w:t>建筑层数</w:t>
            </w:r>
          </w:p>
        </w:tc>
        <w:tc>
          <w:tcPr>
            <w:tcW w:w="1194" w:type="dxa"/>
            <w:gridSpan w:val="4"/>
            <w:vAlign w:val="center"/>
          </w:tcPr>
          <w:p>
            <w:pPr>
              <w:pStyle w:val="16"/>
              <w:spacing w:before="79"/>
              <w:ind w:left="645"/>
              <w:jc w:val="center"/>
              <w:rPr>
                <w:sz w:val="22"/>
              </w:rPr>
            </w:pPr>
            <w:r>
              <w:rPr>
                <w:sz w:val="22"/>
              </w:rPr>
              <w:t>层</w:t>
            </w:r>
          </w:p>
        </w:tc>
        <w:tc>
          <w:tcPr>
            <w:tcW w:w="1289" w:type="dxa"/>
            <w:gridSpan w:val="4"/>
            <w:vAlign w:val="center"/>
          </w:tcPr>
          <w:p>
            <w:pPr>
              <w:pStyle w:val="16"/>
              <w:spacing w:before="79"/>
              <w:ind w:left="181"/>
              <w:jc w:val="center"/>
              <w:rPr>
                <w:sz w:val="22"/>
              </w:rPr>
            </w:pPr>
            <w:r>
              <w:rPr>
                <w:sz w:val="22"/>
              </w:rPr>
              <w:t>建筑高度</w:t>
            </w:r>
          </w:p>
        </w:tc>
        <w:tc>
          <w:tcPr>
            <w:tcW w:w="1369" w:type="dxa"/>
            <w:gridSpan w:val="3"/>
            <w:vAlign w:val="center"/>
          </w:tcPr>
          <w:p>
            <w:pPr>
              <w:pStyle w:val="16"/>
              <w:spacing w:before="79"/>
              <w:ind w:right="172"/>
              <w:jc w:val="center"/>
              <w:rPr>
                <w:sz w:val="22"/>
              </w:rPr>
            </w:pPr>
            <w:r>
              <w:rPr>
                <w:sz w:val="22"/>
              </w:rPr>
              <w:t>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917" w:type="dxa"/>
            <w:vMerge w:val="continue"/>
            <w:tcBorders>
              <w:top w:val="nil"/>
            </w:tcBorders>
            <w:vAlign w:val="center"/>
          </w:tcPr>
          <w:p>
            <w:pPr>
              <w:jc w:val="center"/>
              <w:rPr>
                <w:sz w:val="2"/>
                <w:szCs w:val="2"/>
              </w:rPr>
            </w:pPr>
          </w:p>
        </w:tc>
        <w:tc>
          <w:tcPr>
            <w:tcW w:w="7881" w:type="dxa"/>
            <w:gridSpan w:val="23"/>
            <w:vAlign w:val="center"/>
          </w:tcPr>
          <w:p>
            <w:pPr>
              <w:pStyle w:val="16"/>
              <w:tabs>
                <w:tab w:val="left" w:pos="3724"/>
              </w:tabs>
              <w:spacing w:before="79"/>
              <w:ind w:left="107"/>
              <w:rPr>
                <w:sz w:val="22"/>
              </w:rPr>
            </w:pPr>
            <w:r>
              <w:rPr>
                <w:spacing w:val="-5"/>
                <w:sz w:val="22"/>
              </w:rPr>
              <w:t>是否征求相邻权利人意</w:t>
            </w:r>
            <w:r>
              <w:rPr>
                <w:spacing w:val="-8"/>
                <w:sz w:val="22"/>
              </w:rPr>
              <w:t>见</w:t>
            </w:r>
            <w:r>
              <w:rPr>
                <w:sz w:val="22"/>
              </w:rPr>
              <w:t>：</w:t>
            </w:r>
            <w:r>
              <w:rPr>
                <w:rFonts w:ascii="Times New Roman" w:eastAsia="Times New Roman"/>
                <w:b/>
                <w:bCs/>
                <w:spacing w:val="-4"/>
                <w:sz w:val="22"/>
              </w:rPr>
              <w:t>1.</w:t>
            </w:r>
            <w:r>
              <w:rPr>
                <w:b/>
                <w:bCs/>
                <w:sz w:val="22"/>
              </w:rPr>
              <w:t>是</w:t>
            </w:r>
            <w:r>
              <w:rPr>
                <w:sz w:val="22"/>
              </w:rPr>
              <w:tab/>
            </w:r>
            <w:r>
              <w:rPr>
                <w:rFonts w:ascii="Times New Roman" w:eastAsia="Times New Roman"/>
                <w:spacing w:val="-4"/>
                <w:sz w:val="22"/>
              </w:rPr>
              <w:t>2.</w:t>
            </w:r>
            <w:r>
              <w:rPr>
                <w:sz w:val="22"/>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2" w:hRule="atLeast"/>
        </w:trPr>
        <w:tc>
          <w:tcPr>
            <w:tcW w:w="917" w:type="dxa"/>
            <w:vAlign w:val="center"/>
          </w:tcPr>
          <w:p>
            <w:pPr>
              <w:pStyle w:val="16"/>
              <w:spacing w:before="3"/>
              <w:jc w:val="center"/>
              <w:rPr>
                <w:sz w:val="22"/>
                <w:szCs w:val="22"/>
              </w:rPr>
            </w:pPr>
          </w:p>
          <w:p>
            <w:pPr>
              <w:pStyle w:val="16"/>
              <w:spacing w:line="261" w:lineRule="exact"/>
              <w:ind w:left="242"/>
              <w:rPr>
                <w:sz w:val="22"/>
                <w:szCs w:val="22"/>
              </w:rPr>
            </w:pPr>
            <w:r>
              <w:rPr>
                <w:spacing w:val="-5"/>
                <w:sz w:val="22"/>
                <w:szCs w:val="22"/>
              </w:rPr>
              <w:t>申请</w:t>
            </w:r>
          </w:p>
          <w:p>
            <w:pPr>
              <w:pStyle w:val="16"/>
              <w:spacing w:line="261" w:lineRule="exact"/>
              <w:ind w:left="242"/>
              <w:rPr>
                <w:sz w:val="22"/>
                <w:szCs w:val="22"/>
              </w:rPr>
            </w:pPr>
            <w:r>
              <w:rPr>
                <w:spacing w:val="-5"/>
                <w:sz w:val="22"/>
                <w:szCs w:val="22"/>
              </w:rPr>
              <w:t>理由</w:t>
            </w:r>
          </w:p>
        </w:tc>
        <w:tc>
          <w:tcPr>
            <w:tcW w:w="4911" w:type="dxa"/>
            <w:gridSpan w:val="14"/>
            <w:tcBorders>
              <w:right w:val="nil"/>
            </w:tcBorders>
            <w:vAlign w:val="center"/>
          </w:tcPr>
          <w:p>
            <w:pPr>
              <w:pStyle w:val="16"/>
              <w:jc w:val="center"/>
              <w:rPr>
                <w:sz w:val="22"/>
                <w:szCs w:val="22"/>
              </w:rPr>
            </w:pPr>
          </w:p>
          <w:p>
            <w:pPr>
              <w:pStyle w:val="16"/>
              <w:spacing w:before="9"/>
              <w:jc w:val="center"/>
              <w:rPr>
                <w:sz w:val="22"/>
                <w:szCs w:val="22"/>
              </w:rPr>
            </w:pPr>
          </w:p>
          <w:p>
            <w:pPr>
              <w:pStyle w:val="16"/>
              <w:jc w:val="center"/>
              <w:rPr>
                <w:rFonts w:ascii="Times New Roman"/>
                <w:sz w:val="22"/>
              </w:rPr>
            </w:pPr>
            <w:r>
              <w:rPr>
                <w:sz w:val="22"/>
                <w:szCs w:val="22"/>
              </w:rPr>
              <w:t>申请人：</w:t>
            </w:r>
          </w:p>
        </w:tc>
        <w:tc>
          <w:tcPr>
            <w:tcW w:w="135" w:type="dxa"/>
            <w:tcBorders>
              <w:left w:val="nil"/>
              <w:right w:val="nil"/>
            </w:tcBorders>
            <w:vAlign w:val="center"/>
          </w:tcPr>
          <w:p>
            <w:pPr>
              <w:pStyle w:val="16"/>
              <w:jc w:val="center"/>
              <w:rPr>
                <w:rFonts w:ascii="Times New Roman"/>
                <w:sz w:val="22"/>
              </w:rPr>
            </w:pPr>
          </w:p>
        </w:tc>
        <w:tc>
          <w:tcPr>
            <w:tcW w:w="1466" w:type="dxa"/>
            <w:gridSpan w:val="5"/>
            <w:tcBorders>
              <w:left w:val="nil"/>
              <w:right w:val="nil"/>
            </w:tcBorders>
            <w:vAlign w:val="center"/>
          </w:tcPr>
          <w:p>
            <w:pPr>
              <w:pStyle w:val="16"/>
              <w:jc w:val="center"/>
              <w:rPr>
                <w:b/>
                <w:bCs/>
                <w:sz w:val="22"/>
              </w:rPr>
            </w:pPr>
          </w:p>
          <w:p>
            <w:pPr>
              <w:pStyle w:val="16"/>
              <w:jc w:val="center"/>
              <w:rPr>
                <w:b/>
                <w:bCs/>
                <w:sz w:val="22"/>
              </w:rPr>
            </w:pPr>
          </w:p>
          <w:p>
            <w:pPr>
              <w:pStyle w:val="16"/>
              <w:spacing w:before="9"/>
              <w:jc w:val="center"/>
              <w:rPr>
                <w:b/>
                <w:bCs/>
                <w:sz w:val="16"/>
              </w:rPr>
            </w:pPr>
          </w:p>
          <w:p>
            <w:pPr>
              <w:pStyle w:val="16"/>
              <w:ind w:right="25"/>
              <w:jc w:val="center"/>
              <w:rPr>
                <w:b/>
                <w:bCs/>
                <w:sz w:val="22"/>
              </w:rPr>
            </w:pPr>
            <w:r>
              <w:rPr>
                <w:b/>
                <w:bCs/>
                <w:sz w:val="22"/>
              </w:rPr>
              <w:t>年</w:t>
            </w:r>
          </w:p>
        </w:tc>
        <w:tc>
          <w:tcPr>
            <w:tcW w:w="939" w:type="dxa"/>
            <w:gridSpan w:val="2"/>
            <w:tcBorders>
              <w:left w:val="nil"/>
              <w:right w:val="nil"/>
            </w:tcBorders>
            <w:vAlign w:val="center"/>
          </w:tcPr>
          <w:p>
            <w:pPr>
              <w:pStyle w:val="16"/>
              <w:jc w:val="center"/>
              <w:rPr>
                <w:b/>
                <w:bCs/>
                <w:sz w:val="22"/>
              </w:rPr>
            </w:pPr>
          </w:p>
          <w:p>
            <w:pPr>
              <w:pStyle w:val="16"/>
              <w:jc w:val="center"/>
              <w:rPr>
                <w:b/>
                <w:bCs/>
                <w:sz w:val="22"/>
              </w:rPr>
            </w:pPr>
          </w:p>
          <w:p>
            <w:pPr>
              <w:pStyle w:val="16"/>
              <w:spacing w:before="9"/>
              <w:jc w:val="center"/>
              <w:rPr>
                <w:b/>
                <w:bCs/>
                <w:sz w:val="16"/>
              </w:rPr>
            </w:pPr>
          </w:p>
          <w:p>
            <w:pPr>
              <w:pStyle w:val="16"/>
              <w:ind w:right="162"/>
              <w:jc w:val="center"/>
              <w:rPr>
                <w:b/>
                <w:bCs/>
                <w:sz w:val="22"/>
              </w:rPr>
            </w:pPr>
            <w:r>
              <w:rPr>
                <w:b/>
                <w:bCs/>
                <w:sz w:val="22"/>
              </w:rPr>
              <w:t>月</w:t>
            </w:r>
          </w:p>
        </w:tc>
        <w:tc>
          <w:tcPr>
            <w:tcW w:w="430" w:type="dxa"/>
            <w:tcBorders>
              <w:left w:val="nil"/>
            </w:tcBorders>
            <w:vAlign w:val="center"/>
          </w:tcPr>
          <w:p>
            <w:pPr>
              <w:pStyle w:val="16"/>
              <w:jc w:val="center"/>
              <w:rPr>
                <w:b/>
                <w:bCs/>
                <w:sz w:val="22"/>
              </w:rPr>
            </w:pPr>
          </w:p>
          <w:p>
            <w:pPr>
              <w:pStyle w:val="16"/>
              <w:jc w:val="center"/>
              <w:rPr>
                <w:b/>
                <w:bCs/>
                <w:sz w:val="22"/>
              </w:rPr>
            </w:pPr>
          </w:p>
          <w:p>
            <w:pPr>
              <w:pStyle w:val="16"/>
              <w:spacing w:before="9"/>
              <w:jc w:val="center"/>
              <w:rPr>
                <w:b/>
                <w:bCs/>
                <w:sz w:val="16"/>
              </w:rPr>
            </w:pPr>
          </w:p>
          <w:p>
            <w:pPr>
              <w:pStyle w:val="16"/>
              <w:ind w:left="154"/>
              <w:jc w:val="center"/>
              <w:rPr>
                <w:b/>
                <w:bCs/>
                <w:sz w:val="22"/>
              </w:rPr>
            </w:pPr>
            <w:r>
              <w:rPr>
                <w:b/>
                <w:bCs/>
                <w:sz w:val="22"/>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4" w:hRule="atLeast"/>
        </w:trPr>
        <w:tc>
          <w:tcPr>
            <w:tcW w:w="917" w:type="dxa"/>
            <w:vAlign w:val="center"/>
          </w:tcPr>
          <w:p>
            <w:pPr>
              <w:pStyle w:val="16"/>
              <w:jc w:val="center"/>
              <w:rPr>
                <w:sz w:val="22"/>
                <w:szCs w:val="22"/>
              </w:rPr>
            </w:pPr>
          </w:p>
          <w:p>
            <w:pPr>
              <w:pStyle w:val="16"/>
              <w:spacing w:line="204" w:lineRule="auto"/>
              <w:ind w:left="134" w:right="77"/>
              <w:jc w:val="center"/>
              <w:rPr>
                <w:sz w:val="22"/>
                <w:szCs w:val="22"/>
              </w:rPr>
            </w:pPr>
            <w:r>
              <w:rPr>
                <w:sz w:val="22"/>
                <w:szCs w:val="22"/>
              </w:rPr>
              <w:t>村民小组意见</w:t>
            </w:r>
          </w:p>
          <w:p>
            <w:pPr>
              <w:pStyle w:val="16"/>
              <w:spacing w:line="204" w:lineRule="auto"/>
              <w:ind w:right="77"/>
              <w:rPr>
                <w:sz w:val="22"/>
                <w:szCs w:val="22"/>
              </w:rPr>
            </w:pPr>
          </w:p>
        </w:tc>
        <w:tc>
          <w:tcPr>
            <w:tcW w:w="4440" w:type="dxa"/>
            <w:gridSpan w:val="13"/>
            <w:tcBorders>
              <w:right w:val="nil"/>
            </w:tcBorders>
            <w:vAlign w:val="center"/>
          </w:tcPr>
          <w:p>
            <w:pPr>
              <w:pStyle w:val="16"/>
              <w:jc w:val="center"/>
              <w:rPr>
                <w:sz w:val="22"/>
                <w:szCs w:val="22"/>
              </w:rPr>
            </w:pPr>
          </w:p>
          <w:p>
            <w:pPr>
              <w:pStyle w:val="16"/>
              <w:ind w:right="107"/>
              <w:jc w:val="center"/>
              <w:rPr>
                <w:sz w:val="22"/>
                <w:szCs w:val="22"/>
              </w:rPr>
            </w:pPr>
          </w:p>
          <w:p>
            <w:pPr>
              <w:pStyle w:val="16"/>
              <w:ind w:right="107"/>
              <w:jc w:val="center"/>
              <w:rPr>
                <w:sz w:val="22"/>
                <w:szCs w:val="22"/>
              </w:rPr>
            </w:pPr>
            <w:r>
              <w:rPr>
                <w:sz w:val="22"/>
                <w:szCs w:val="22"/>
              </w:rPr>
              <w:t xml:space="preserve">负责人： </w:t>
            </w:r>
          </w:p>
        </w:tc>
        <w:tc>
          <w:tcPr>
            <w:tcW w:w="471" w:type="dxa"/>
            <w:tcBorders>
              <w:left w:val="nil"/>
              <w:right w:val="nil"/>
            </w:tcBorders>
            <w:vAlign w:val="center"/>
          </w:tcPr>
          <w:p>
            <w:pPr>
              <w:pStyle w:val="16"/>
              <w:jc w:val="center"/>
              <w:rPr>
                <w:rFonts w:ascii="Times New Roman"/>
                <w:sz w:val="22"/>
              </w:rPr>
            </w:pPr>
          </w:p>
        </w:tc>
        <w:tc>
          <w:tcPr>
            <w:tcW w:w="135" w:type="dxa"/>
            <w:tcBorders>
              <w:left w:val="nil"/>
              <w:right w:val="nil"/>
            </w:tcBorders>
            <w:vAlign w:val="center"/>
          </w:tcPr>
          <w:p>
            <w:pPr>
              <w:pStyle w:val="16"/>
              <w:jc w:val="center"/>
              <w:rPr>
                <w:rFonts w:ascii="Times New Roman"/>
                <w:sz w:val="22"/>
              </w:rPr>
            </w:pPr>
          </w:p>
        </w:tc>
        <w:tc>
          <w:tcPr>
            <w:tcW w:w="1466" w:type="dxa"/>
            <w:gridSpan w:val="5"/>
            <w:tcBorders>
              <w:left w:val="nil"/>
              <w:right w:val="nil"/>
            </w:tcBorders>
            <w:vAlign w:val="center"/>
          </w:tcPr>
          <w:p>
            <w:pPr>
              <w:pStyle w:val="16"/>
              <w:jc w:val="center"/>
              <w:rPr>
                <w:sz w:val="22"/>
              </w:rPr>
            </w:pPr>
          </w:p>
          <w:p>
            <w:pPr>
              <w:pStyle w:val="16"/>
              <w:spacing w:before="7"/>
              <w:jc w:val="center"/>
              <w:rPr>
                <w:sz w:val="29"/>
              </w:rPr>
            </w:pPr>
          </w:p>
          <w:p>
            <w:pPr>
              <w:pStyle w:val="16"/>
              <w:ind w:right="25"/>
              <w:jc w:val="center"/>
              <w:rPr>
                <w:b/>
                <w:bCs/>
                <w:sz w:val="22"/>
              </w:rPr>
            </w:pPr>
            <w:r>
              <w:rPr>
                <w:b/>
                <w:bCs/>
                <w:sz w:val="22"/>
              </w:rPr>
              <w:t>年</w:t>
            </w:r>
          </w:p>
        </w:tc>
        <w:tc>
          <w:tcPr>
            <w:tcW w:w="939" w:type="dxa"/>
            <w:gridSpan w:val="2"/>
            <w:tcBorders>
              <w:left w:val="nil"/>
              <w:right w:val="nil"/>
            </w:tcBorders>
            <w:vAlign w:val="center"/>
          </w:tcPr>
          <w:p>
            <w:pPr>
              <w:pStyle w:val="16"/>
              <w:jc w:val="center"/>
              <w:rPr>
                <w:b/>
                <w:bCs/>
                <w:sz w:val="22"/>
              </w:rPr>
            </w:pPr>
          </w:p>
          <w:p>
            <w:pPr>
              <w:pStyle w:val="16"/>
              <w:spacing w:before="7"/>
              <w:jc w:val="center"/>
              <w:rPr>
                <w:b/>
                <w:bCs/>
                <w:sz w:val="29"/>
              </w:rPr>
            </w:pPr>
          </w:p>
          <w:p>
            <w:pPr>
              <w:pStyle w:val="16"/>
              <w:ind w:right="160"/>
              <w:jc w:val="center"/>
              <w:rPr>
                <w:b/>
                <w:bCs/>
                <w:sz w:val="22"/>
              </w:rPr>
            </w:pPr>
            <w:r>
              <w:rPr>
                <w:b/>
                <w:bCs/>
                <w:sz w:val="22"/>
              </w:rPr>
              <w:t>月</w:t>
            </w:r>
          </w:p>
        </w:tc>
        <w:tc>
          <w:tcPr>
            <w:tcW w:w="430" w:type="dxa"/>
            <w:tcBorders>
              <w:left w:val="nil"/>
            </w:tcBorders>
            <w:vAlign w:val="center"/>
          </w:tcPr>
          <w:p>
            <w:pPr>
              <w:pStyle w:val="16"/>
              <w:jc w:val="center"/>
              <w:rPr>
                <w:b/>
                <w:bCs/>
                <w:sz w:val="22"/>
              </w:rPr>
            </w:pPr>
          </w:p>
          <w:p>
            <w:pPr>
              <w:pStyle w:val="16"/>
              <w:spacing w:before="7"/>
              <w:jc w:val="center"/>
              <w:rPr>
                <w:b/>
                <w:bCs/>
                <w:sz w:val="29"/>
              </w:rPr>
            </w:pPr>
          </w:p>
          <w:p>
            <w:pPr>
              <w:pStyle w:val="16"/>
              <w:ind w:left="156"/>
              <w:jc w:val="center"/>
              <w:rPr>
                <w:b/>
                <w:bCs/>
                <w:sz w:val="22"/>
              </w:rPr>
            </w:pPr>
            <w:r>
              <w:rPr>
                <w:b/>
                <w:bCs/>
                <w:sz w:val="22"/>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0" w:hRule="atLeast"/>
        </w:trPr>
        <w:tc>
          <w:tcPr>
            <w:tcW w:w="917" w:type="dxa"/>
            <w:vAlign w:val="center"/>
          </w:tcPr>
          <w:p>
            <w:pPr>
              <w:pStyle w:val="16"/>
              <w:spacing w:before="182" w:line="204" w:lineRule="auto"/>
              <w:ind w:left="134" w:right="119"/>
              <w:jc w:val="center"/>
              <w:rPr>
                <w:sz w:val="22"/>
              </w:rPr>
            </w:pPr>
            <w:r>
              <w:rPr>
                <w:spacing w:val="-10"/>
                <w:sz w:val="22"/>
              </w:rPr>
              <w:t>村集体经济组织或村民委员会意见</w:t>
            </w:r>
          </w:p>
        </w:tc>
        <w:tc>
          <w:tcPr>
            <w:tcW w:w="4440" w:type="dxa"/>
            <w:gridSpan w:val="13"/>
            <w:tcBorders>
              <w:right w:val="nil"/>
            </w:tcBorders>
            <w:vAlign w:val="center"/>
          </w:tcPr>
          <w:p>
            <w:pPr>
              <w:pStyle w:val="16"/>
              <w:spacing w:before="167"/>
              <w:ind w:right="215"/>
              <w:jc w:val="center"/>
              <w:rPr>
                <w:sz w:val="22"/>
              </w:rPr>
            </w:pPr>
          </w:p>
          <w:p>
            <w:pPr>
              <w:pStyle w:val="16"/>
              <w:spacing w:before="167"/>
              <w:ind w:right="215"/>
              <w:jc w:val="center"/>
              <w:rPr>
                <w:sz w:val="22"/>
              </w:rPr>
            </w:pPr>
          </w:p>
          <w:p>
            <w:pPr>
              <w:pStyle w:val="16"/>
              <w:spacing w:before="167"/>
              <w:ind w:right="215"/>
              <w:jc w:val="center"/>
              <w:rPr>
                <w:sz w:val="22"/>
              </w:rPr>
            </w:pPr>
          </w:p>
          <w:p>
            <w:pPr>
              <w:pStyle w:val="16"/>
              <w:spacing w:before="167"/>
              <w:ind w:right="215"/>
              <w:jc w:val="center"/>
              <w:rPr>
                <w:sz w:val="22"/>
              </w:rPr>
            </w:pPr>
          </w:p>
          <w:p>
            <w:pPr>
              <w:pStyle w:val="16"/>
              <w:spacing w:before="167"/>
              <w:ind w:right="215"/>
              <w:jc w:val="center"/>
              <w:rPr>
                <w:sz w:val="22"/>
              </w:rPr>
            </w:pPr>
            <w:r>
              <w:rPr>
                <w:sz w:val="22"/>
              </w:rPr>
              <w:t xml:space="preserve">负责人： </w:t>
            </w:r>
          </w:p>
        </w:tc>
        <w:tc>
          <w:tcPr>
            <w:tcW w:w="471" w:type="dxa"/>
            <w:tcBorders>
              <w:left w:val="nil"/>
              <w:right w:val="nil"/>
            </w:tcBorders>
            <w:vAlign w:val="center"/>
          </w:tcPr>
          <w:p>
            <w:pPr>
              <w:pStyle w:val="16"/>
              <w:jc w:val="center"/>
              <w:rPr>
                <w:rFonts w:ascii="Times New Roman"/>
                <w:sz w:val="22"/>
              </w:rPr>
            </w:pPr>
          </w:p>
        </w:tc>
        <w:tc>
          <w:tcPr>
            <w:tcW w:w="135" w:type="dxa"/>
            <w:tcBorders>
              <w:left w:val="nil"/>
              <w:right w:val="nil"/>
            </w:tcBorders>
            <w:vAlign w:val="center"/>
          </w:tcPr>
          <w:p>
            <w:pPr>
              <w:pStyle w:val="16"/>
              <w:jc w:val="center"/>
              <w:rPr>
                <w:rFonts w:ascii="Times New Roman"/>
                <w:sz w:val="22"/>
              </w:rPr>
            </w:pPr>
          </w:p>
        </w:tc>
        <w:tc>
          <w:tcPr>
            <w:tcW w:w="1466" w:type="dxa"/>
            <w:gridSpan w:val="5"/>
            <w:tcBorders>
              <w:left w:val="nil"/>
              <w:right w:val="nil"/>
            </w:tcBorders>
            <w:vAlign w:val="center"/>
          </w:tcPr>
          <w:p>
            <w:pPr>
              <w:pStyle w:val="16"/>
              <w:rPr>
                <w:b/>
                <w:bCs/>
                <w:sz w:val="22"/>
              </w:rPr>
            </w:pPr>
          </w:p>
          <w:p>
            <w:pPr>
              <w:pStyle w:val="16"/>
              <w:spacing w:before="11"/>
              <w:jc w:val="center"/>
              <w:rPr>
                <w:b/>
                <w:bCs/>
                <w:sz w:val="15"/>
              </w:rPr>
            </w:pPr>
          </w:p>
          <w:p>
            <w:pPr>
              <w:pStyle w:val="16"/>
              <w:ind w:left="461"/>
              <w:jc w:val="center"/>
              <w:rPr>
                <w:sz w:val="22"/>
              </w:rPr>
            </w:pPr>
          </w:p>
          <w:p>
            <w:pPr>
              <w:pStyle w:val="16"/>
              <w:ind w:left="461"/>
              <w:jc w:val="center"/>
              <w:rPr>
                <w:sz w:val="22"/>
              </w:rPr>
            </w:pPr>
          </w:p>
          <w:p>
            <w:pPr>
              <w:pStyle w:val="16"/>
              <w:ind w:left="461"/>
              <w:jc w:val="center"/>
              <w:rPr>
                <w:sz w:val="22"/>
              </w:rPr>
            </w:pPr>
          </w:p>
          <w:p>
            <w:pPr>
              <w:pStyle w:val="16"/>
              <w:ind w:left="461"/>
              <w:jc w:val="center"/>
              <w:rPr>
                <w:sz w:val="22"/>
              </w:rPr>
            </w:pPr>
          </w:p>
          <w:p>
            <w:pPr>
              <w:pStyle w:val="16"/>
              <w:rPr>
                <w:sz w:val="22"/>
              </w:rPr>
            </w:pPr>
          </w:p>
          <w:p>
            <w:pPr>
              <w:pStyle w:val="16"/>
              <w:ind w:firstLine="550" w:firstLineChars="250"/>
              <w:rPr>
                <w:sz w:val="22"/>
              </w:rPr>
            </w:pPr>
            <w:r>
              <w:rPr>
                <w:sz w:val="22"/>
              </w:rPr>
              <w:t>（盖章）</w:t>
            </w:r>
          </w:p>
          <w:p>
            <w:pPr>
              <w:pStyle w:val="16"/>
              <w:ind w:right="25"/>
              <w:jc w:val="center"/>
              <w:rPr>
                <w:b/>
                <w:bCs/>
                <w:sz w:val="22"/>
              </w:rPr>
            </w:pPr>
            <w:r>
              <w:rPr>
                <w:b/>
                <w:bCs/>
                <w:sz w:val="22"/>
              </w:rPr>
              <w:t>年</w:t>
            </w:r>
          </w:p>
        </w:tc>
        <w:tc>
          <w:tcPr>
            <w:tcW w:w="939" w:type="dxa"/>
            <w:gridSpan w:val="2"/>
            <w:tcBorders>
              <w:left w:val="nil"/>
              <w:right w:val="nil"/>
            </w:tcBorders>
            <w:vAlign w:val="center"/>
          </w:tcPr>
          <w:p>
            <w:pPr>
              <w:pStyle w:val="16"/>
              <w:rPr>
                <w:b/>
                <w:bCs/>
                <w:sz w:val="22"/>
              </w:rPr>
            </w:pPr>
          </w:p>
          <w:p>
            <w:pPr>
              <w:pStyle w:val="16"/>
              <w:jc w:val="center"/>
              <w:rPr>
                <w:b/>
                <w:bCs/>
                <w:sz w:val="22"/>
              </w:rPr>
            </w:pPr>
          </w:p>
          <w:p>
            <w:pPr>
              <w:pStyle w:val="16"/>
              <w:jc w:val="center"/>
              <w:rPr>
                <w:b/>
                <w:bCs/>
                <w:sz w:val="22"/>
              </w:rPr>
            </w:pPr>
          </w:p>
          <w:p>
            <w:pPr>
              <w:pStyle w:val="16"/>
              <w:rPr>
                <w:b/>
                <w:bCs/>
                <w:sz w:val="22"/>
              </w:rPr>
            </w:pPr>
          </w:p>
          <w:p>
            <w:pPr>
              <w:pStyle w:val="16"/>
              <w:rPr>
                <w:b/>
                <w:bCs/>
                <w:sz w:val="22"/>
              </w:rPr>
            </w:pPr>
          </w:p>
          <w:p>
            <w:pPr>
              <w:pStyle w:val="16"/>
              <w:rPr>
                <w:b/>
                <w:bCs/>
                <w:sz w:val="22"/>
              </w:rPr>
            </w:pPr>
          </w:p>
          <w:p>
            <w:pPr>
              <w:pStyle w:val="16"/>
              <w:rPr>
                <w:b/>
                <w:bCs/>
                <w:sz w:val="22"/>
              </w:rPr>
            </w:pPr>
          </w:p>
          <w:p>
            <w:pPr>
              <w:pStyle w:val="16"/>
              <w:spacing w:before="167"/>
              <w:ind w:right="160"/>
              <w:rPr>
                <w:b/>
                <w:bCs/>
                <w:sz w:val="22"/>
              </w:rPr>
            </w:pPr>
            <w:r>
              <w:rPr>
                <w:b/>
                <w:bCs/>
                <w:sz w:val="22"/>
              </w:rPr>
              <w:t>月</w:t>
            </w:r>
          </w:p>
        </w:tc>
        <w:tc>
          <w:tcPr>
            <w:tcW w:w="430" w:type="dxa"/>
            <w:tcBorders>
              <w:left w:val="nil"/>
            </w:tcBorders>
            <w:vAlign w:val="center"/>
          </w:tcPr>
          <w:p>
            <w:pPr>
              <w:pStyle w:val="16"/>
              <w:jc w:val="center"/>
              <w:rPr>
                <w:b/>
                <w:bCs/>
                <w:sz w:val="22"/>
              </w:rPr>
            </w:pPr>
          </w:p>
          <w:p>
            <w:pPr>
              <w:pStyle w:val="16"/>
              <w:jc w:val="center"/>
              <w:rPr>
                <w:b/>
                <w:bCs/>
                <w:sz w:val="22"/>
              </w:rPr>
            </w:pPr>
          </w:p>
          <w:p>
            <w:pPr>
              <w:pStyle w:val="16"/>
              <w:jc w:val="center"/>
              <w:rPr>
                <w:b/>
                <w:bCs/>
                <w:sz w:val="22"/>
              </w:rPr>
            </w:pPr>
          </w:p>
          <w:p>
            <w:pPr>
              <w:pStyle w:val="16"/>
              <w:jc w:val="center"/>
              <w:rPr>
                <w:b/>
                <w:bCs/>
                <w:sz w:val="22"/>
              </w:rPr>
            </w:pPr>
          </w:p>
          <w:p>
            <w:pPr>
              <w:pStyle w:val="16"/>
              <w:jc w:val="center"/>
              <w:rPr>
                <w:b/>
                <w:bCs/>
                <w:sz w:val="22"/>
              </w:rPr>
            </w:pPr>
          </w:p>
          <w:p>
            <w:pPr>
              <w:pStyle w:val="16"/>
              <w:jc w:val="center"/>
              <w:rPr>
                <w:b/>
                <w:bCs/>
                <w:sz w:val="22"/>
              </w:rPr>
            </w:pPr>
          </w:p>
          <w:p>
            <w:pPr>
              <w:pStyle w:val="16"/>
              <w:rPr>
                <w:b/>
                <w:bCs/>
                <w:sz w:val="22"/>
              </w:rPr>
            </w:pPr>
          </w:p>
          <w:p>
            <w:pPr>
              <w:pStyle w:val="16"/>
              <w:spacing w:before="167"/>
              <w:rPr>
                <w:b/>
                <w:bCs/>
                <w:sz w:val="22"/>
              </w:rPr>
            </w:pPr>
            <w:r>
              <w:rPr>
                <w:b/>
                <w:bCs/>
                <w:sz w:val="22"/>
              </w:rPr>
              <w:t>日</w:t>
            </w:r>
          </w:p>
        </w:tc>
      </w:tr>
    </w:tbl>
    <w:p>
      <w:pPr>
        <w:pStyle w:val="2"/>
        <w:ind w:left="0" w:right="670"/>
        <w:jc w:val="left"/>
        <w:rPr>
          <w:sz w:val="32"/>
          <w:szCs w:val="32"/>
        </w:rPr>
      </w:pPr>
    </w:p>
    <w:p>
      <w:pPr>
        <w:pStyle w:val="2"/>
        <w:ind w:left="0" w:right="670"/>
        <w:jc w:val="left"/>
        <w:rPr>
          <w:sz w:val="32"/>
          <w:szCs w:val="32"/>
        </w:rPr>
      </w:pPr>
      <w:r>
        <w:rPr>
          <w:rFonts w:hint="eastAsia"/>
          <w:sz w:val="32"/>
          <w:szCs w:val="32"/>
        </w:rPr>
        <w:t>附件2</w:t>
      </w:r>
    </w:p>
    <w:p>
      <w:pPr>
        <w:pStyle w:val="2"/>
        <w:ind w:right="670"/>
      </w:pPr>
      <w:r>
        <w:t>农村宅基地使用承诺书</w:t>
      </w:r>
    </w:p>
    <w:p>
      <w:pPr>
        <w:pStyle w:val="3"/>
        <w:spacing w:before="4"/>
        <w:rPr>
          <w:sz w:val="57"/>
        </w:rPr>
      </w:pPr>
    </w:p>
    <w:p>
      <w:pPr>
        <w:pStyle w:val="3"/>
        <w:tabs>
          <w:tab w:val="left" w:pos="3365"/>
          <w:tab w:val="left" w:pos="6950"/>
        </w:tabs>
        <w:ind w:firstLine="640" w:firstLineChars="200"/>
      </w:pPr>
      <w:r>
        <w:t>因（</w:t>
      </w:r>
      <w:r>
        <w:rPr>
          <w:rFonts w:ascii="Times New Roman" w:eastAsia="Times New Roman"/>
          <w:bCs/>
        </w:rPr>
        <w:t>1.</w:t>
      </w:r>
      <w:r>
        <w:rPr>
          <w:bCs/>
        </w:rPr>
        <w:t>分户新建住房</w:t>
      </w:r>
      <w:r>
        <w:rPr>
          <w:rFonts w:ascii="Times New Roman" w:eastAsia="Times New Roman"/>
          <w:spacing w:val="-3"/>
        </w:rPr>
        <w:t>2.</w:t>
      </w:r>
      <w:r>
        <w:t>按照规划迁址新建住房</w:t>
      </w:r>
      <w:r>
        <w:rPr>
          <w:rFonts w:ascii="Times New Roman" w:eastAsia="Times New Roman"/>
        </w:rPr>
        <w:t>3.</w:t>
      </w:r>
      <w:r>
        <w:t>原址改、</w:t>
      </w:r>
      <w:r>
        <w:rPr>
          <w:spacing w:val="-3"/>
        </w:rPr>
        <w:t>扩</w:t>
      </w:r>
      <w:r>
        <w:rPr>
          <w:spacing w:val="-51"/>
        </w:rPr>
        <w:t>、</w:t>
      </w:r>
      <w:r>
        <w:rPr>
          <w:spacing w:val="-3"/>
        </w:rPr>
        <w:t>翻</w:t>
      </w:r>
      <w:r>
        <w:rPr>
          <w:spacing w:val="-5"/>
        </w:rPr>
        <w:t>建</w:t>
      </w:r>
      <w:r>
        <w:rPr>
          <w:spacing w:val="-3"/>
        </w:rPr>
        <w:t>住房</w:t>
      </w:r>
      <w:r>
        <w:rPr>
          <w:rFonts w:ascii="Times New Roman" w:eastAsia="Times New Roman"/>
          <w:spacing w:val="-3"/>
        </w:rPr>
        <w:t>4.</w:t>
      </w:r>
      <w:r>
        <w:rPr>
          <w:spacing w:val="-3"/>
        </w:rPr>
        <w:t>其他</w:t>
      </w:r>
      <w:r>
        <w:rPr>
          <w:spacing w:val="-51"/>
        </w:rPr>
        <w:t>）</w:t>
      </w:r>
      <w:r>
        <w:rPr>
          <w:spacing w:val="-5"/>
        </w:rPr>
        <w:t>需</w:t>
      </w:r>
      <w:r>
        <w:rPr>
          <w:spacing w:val="-3"/>
        </w:rPr>
        <w:t>要</w:t>
      </w:r>
      <w:r>
        <w:rPr>
          <w:spacing w:val="-51"/>
        </w:rPr>
        <w:t>，</w:t>
      </w:r>
      <w:r>
        <w:rPr>
          <w:spacing w:val="-3"/>
        </w:rPr>
        <w:t>本</w:t>
      </w:r>
      <w:r>
        <w:rPr>
          <w:spacing w:val="-5"/>
        </w:rPr>
        <w:t>人</w:t>
      </w:r>
      <w:r>
        <w:rPr>
          <w:spacing w:val="-3"/>
        </w:rPr>
        <w:t>申请</w:t>
      </w:r>
      <w:r>
        <w:t>在</w:t>
      </w:r>
      <w:r>
        <w:rPr>
          <w:spacing w:val="-51"/>
        </w:rPr>
        <w:t>乡</w:t>
      </w:r>
      <w:r>
        <w:rPr>
          <w:spacing w:val="-3"/>
        </w:rPr>
        <w:t>（镇</w:t>
      </w:r>
      <w:r>
        <w:rPr>
          <w:spacing w:val="-51"/>
        </w:rPr>
        <w:t>、</w:t>
      </w:r>
      <w:r>
        <w:rPr>
          <w:spacing w:val="-3"/>
        </w:rPr>
        <w:t>街</w:t>
      </w:r>
      <w:r>
        <w:rPr>
          <w:spacing w:val="-5"/>
        </w:rPr>
        <w:t>道</w:t>
      </w:r>
      <w:r>
        <w:t>）村</w:t>
      </w:r>
      <w:r>
        <w:rPr>
          <w:spacing w:val="-3"/>
        </w:rPr>
        <w:t>组使</w:t>
      </w:r>
      <w:r>
        <w:rPr>
          <w:spacing w:val="-5"/>
        </w:rPr>
        <w:t>用</w:t>
      </w:r>
      <w:r>
        <w:rPr>
          <w:spacing w:val="-3"/>
        </w:rPr>
        <w:t>宅基</w:t>
      </w:r>
      <w:r>
        <w:rPr>
          <w:spacing w:val="-5"/>
        </w:rPr>
        <w:t>地建</w:t>
      </w:r>
      <w:r>
        <w:rPr>
          <w:spacing w:val="-3"/>
        </w:rPr>
        <w:t>房，</w:t>
      </w:r>
      <w:r>
        <w:rPr>
          <w:spacing w:val="-5"/>
        </w:rPr>
        <w:t>现</w:t>
      </w:r>
      <w:r>
        <w:rPr>
          <w:spacing w:val="-3"/>
        </w:rPr>
        <w:t>郑重</w:t>
      </w:r>
      <w:r>
        <w:rPr>
          <w:spacing w:val="-5"/>
        </w:rPr>
        <w:t>承诺</w:t>
      </w:r>
      <w:r>
        <w:t>：</w:t>
      </w:r>
    </w:p>
    <w:p>
      <w:pPr>
        <w:tabs>
          <w:tab w:val="left" w:pos="983"/>
        </w:tabs>
        <w:spacing w:before="168"/>
        <w:ind w:firstLine="640" w:firstLineChars="200"/>
        <w:rPr>
          <w:sz w:val="32"/>
          <w:szCs w:val="32"/>
          <w:lang w:eastAsia="zh-CN"/>
        </w:rPr>
      </w:pPr>
      <w:r>
        <w:rPr>
          <w:rFonts w:hint="eastAsia"/>
          <w:sz w:val="32"/>
          <w:lang w:eastAsia="zh-CN"/>
        </w:rPr>
        <w:t>1、</w:t>
      </w:r>
      <w:r>
        <w:rPr>
          <w:sz w:val="32"/>
          <w:lang w:eastAsia="zh-CN"/>
        </w:rPr>
        <w:t>本人及家庭成员符合</w:t>
      </w:r>
      <w:r>
        <w:rPr>
          <w:rFonts w:ascii="Times New Roman" w:hAnsi="Times New Roman" w:eastAsia="Times New Roman"/>
          <w:sz w:val="32"/>
          <w:lang w:eastAsia="zh-CN"/>
        </w:rPr>
        <w:t>“</w:t>
      </w:r>
      <w:r>
        <w:rPr>
          <w:sz w:val="32"/>
          <w:lang w:eastAsia="zh-CN"/>
        </w:rPr>
        <w:t>一户一宅</w:t>
      </w:r>
      <w:r>
        <w:rPr>
          <w:rFonts w:ascii="Times New Roman" w:hAnsi="Times New Roman" w:eastAsia="Times New Roman"/>
          <w:sz w:val="32"/>
          <w:lang w:eastAsia="zh-CN"/>
        </w:rPr>
        <w:t>”</w:t>
      </w:r>
      <w:r>
        <w:rPr>
          <w:sz w:val="32"/>
          <w:lang w:eastAsia="zh-CN"/>
        </w:rPr>
        <w:t>申请条件，申请材料</w:t>
      </w:r>
      <w:r>
        <w:rPr>
          <w:sz w:val="32"/>
          <w:szCs w:val="32"/>
          <w:lang w:eastAsia="zh-CN"/>
        </w:rPr>
        <w:t>真实有效；</w:t>
      </w:r>
    </w:p>
    <w:p>
      <w:pPr>
        <w:tabs>
          <w:tab w:val="left" w:pos="984"/>
          <w:tab w:val="left" w:pos="4215"/>
        </w:tabs>
        <w:spacing w:before="169" w:line="338" w:lineRule="auto"/>
        <w:ind w:right="279" w:firstLine="608" w:firstLineChars="200"/>
        <w:rPr>
          <w:w w:val="95"/>
          <w:sz w:val="32"/>
          <w:lang w:eastAsia="zh-CN"/>
        </w:rPr>
      </w:pPr>
      <w:r>
        <w:rPr>
          <w:rFonts w:hint="eastAsia"/>
          <w:w w:val="95"/>
          <w:sz w:val="32"/>
          <w:lang w:eastAsia="zh-CN"/>
        </w:rPr>
        <w:t>2、</w:t>
      </w:r>
      <w:r>
        <w:rPr>
          <w:w w:val="95"/>
          <w:sz w:val="32"/>
          <w:lang w:eastAsia="zh-CN"/>
        </w:rPr>
        <w:t>宅基地和建</w:t>
      </w:r>
      <w:r>
        <w:rPr>
          <w:spacing w:val="-3"/>
          <w:w w:val="95"/>
          <w:sz w:val="32"/>
          <w:lang w:eastAsia="zh-CN"/>
        </w:rPr>
        <w:t>房</w:t>
      </w:r>
      <w:r>
        <w:rPr>
          <w:w w:val="95"/>
          <w:sz w:val="32"/>
          <w:lang w:eastAsia="zh-CN"/>
        </w:rPr>
        <w:t>申请经批准后，我将严格按照批复位置和</w:t>
      </w:r>
      <w:r>
        <w:rPr>
          <w:spacing w:val="-18"/>
          <w:w w:val="95"/>
          <w:sz w:val="32"/>
          <w:lang w:eastAsia="zh-CN"/>
        </w:rPr>
        <w:t xml:space="preserve">面 </w:t>
      </w:r>
      <w:r>
        <w:rPr>
          <w:spacing w:val="-3"/>
          <w:sz w:val="32"/>
          <w:lang w:eastAsia="zh-CN"/>
        </w:rPr>
        <w:t>积动</w:t>
      </w:r>
      <w:r>
        <w:rPr>
          <w:spacing w:val="-5"/>
          <w:sz w:val="32"/>
          <w:lang w:eastAsia="zh-CN"/>
        </w:rPr>
        <w:t>工</w:t>
      </w:r>
      <w:r>
        <w:rPr>
          <w:spacing w:val="-3"/>
          <w:sz w:val="32"/>
          <w:lang w:eastAsia="zh-CN"/>
        </w:rPr>
        <w:t>建设</w:t>
      </w:r>
      <w:r>
        <w:rPr>
          <w:spacing w:val="-5"/>
          <w:sz w:val="32"/>
          <w:lang w:eastAsia="zh-CN"/>
        </w:rPr>
        <w:t>，在</w:t>
      </w:r>
      <w:r>
        <w:rPr>
          <w:spacing w:val="-3"/>
          <w:sz w:val="32"/>
          <w:lang w:eastAsia="zh-CN"/>
        </w:rPr>
        <w:t>批准</w:t>
      </w:r>
      <w:r>
        <w:rPr>
          <w:sz w:val="32"/>
          <w:lang w:eastAsia="zh-CN"/>
        </w:rPr>
        <w:t>后</w:t>
      </w:r>
      <w:r>
        <w:rPr>
          <w:spacing w:val="-3"/>
          <w:sz w:val="32"/>
          <w:lang w:eastAsia="zh-CN"/>
        </w:rPr>
        <w:t>月内建</w:t>
      </w:r>
      <w:r>
        <w:rPr>
          <w:spacing w:val="-5"/>
          <w:sz w:val="32"/>
          <w:lang w:eastAsia="zh-CN"/>
        </w:rPr>
        <w:t>成</w:t>
      </w:r>
      <w:r>
        <w:rPr>
          <w:spacing w:val="-3"/>
          <w:sz w:val="32"/>
          <w:lang w:eastAsia="zh-CN"/>
        </w:rPr>
        <w:t>并使</w:t>
      </w:r>
      <w:r>
        <w:rPr>
          <w:spacing w:val="-5"/>
          <w:sz w:val="32"/>
          <w:lang w:eastAsia="zh-CN"/>
        </w:rPr>
        <w:t>用</w:t>
      </w:r>
      <w:r>
        <w:rPr>
          <w:sz w:val="32"/>
          <w:lang w:eastAsia="zh-CN"/>
        </w:rPr>
        <w:t>；</w:t>
      </w:r>
    </w:p>
    <w:p>
      <w:pPr>
        <w:tabs>
          <w:tab w:val="left" w:pos="982"/>
          <w:tab w:val="left" w:pos="5835"/>
        </w:tabs>
        <w:ind w:firstLine="628" w:firstLineChars="200"/>
        <w:rPr>
          <w:sz w:val="32"/>
          <w:szCs w:val="32"/>
          <w:lang w:eastAsia="zh-CN"/>
        </w:rPr>
      </w:pPr>
      <w:r>
        <w:rPr>
          <w:rFonts w:hint="eastAsia"/>
          <w:spacing w:val="-3"/>
          <w:sz w:val="32"/>
          <w:lang w:eastAsia="zh-CN"/>
        </w:rPr>
        <w:t>3、</w:t>
      </w:r>
      <w:r>
        <w:rPr>
          <w:spacing w:val="-3"/>
          <w:sz w:val="32"/>
          <w:lang w:eastAsia="zh-CN"/>
        </w:rPr>
        <w:t>新住房</w:t>
      </w:r>
      <w:r>
        <w:rPr>
          <w:spacing w:val="-5"/>
          <w:sz w:val="32"/>
          <w:lang w:eastAsia="zh-CN"/>
        </w:rPr>
        <w:t>建</w:t>
      </w:r>
      <w:r>
        <w:rPr>
          <w:spacing w:val="-3"/>
          <w:sz w:val="32"/>
          <w:lang w:eastAsia="zh-CN"/>
        </w:rPr>
        <w:t>设完</w:t>
      </w:r>
      <w:r>
        <w:rPr>
          <w:spacing w:val="-5"/>
          <w:sz w:val="32"/>
          <w:lang w:eastAsia="zh-CN"/>
        </w:rPr>
        <w:t>成</w:t>
      </w:r>
      <w:r>
        <w:rPr>
          <w:spacing w:val="-3"/>
          <w:sz w:val="32"/>
          <w:lang w:eastAsia="zh-CN"/>
        </w:rPr>
        <w:t>后</w:t>
      </w:r>
      <w:r>
        <w:rPr>
          <w:spacing w:val="-41"/>
          <w:sz w:val="32"/>
          <w:lang w:eastAsia="zh-CN"/>
        </w:rPr>
        <w:t>，</w:t>
      </w:r>
      <w:r>
        <w:rPr>
          <w:spacing w:val="-5"/>
          <w:sz w:val="32"/>
          <w:lang w:eastAsia="zh-CN"/>
        </w:rPr>
        <w:t>按</w:t>
      </w:r>
      <w:r>
        <w:rPr>
          <w:spacing w:val="-3"/>
          <w:sz w:val="32"/>
          <w:lang w:eastAsia="zh-CN"/>
        </w:rPr>
        <w:t>照</w:t>
      </w:r>
      <w:r>
        <w:rPr>
          <w:spacing w:val="-5"/>
          <w:sz w:val="32"/>
          <w:lang w:eastAsia="zh-CN"/>
        </w:rPr>
        <w:t>规</w:t>
      </w:r>
      <w:r>
        <w:rPr>
          <w:sz w:val="32"/>
          <w:lang w:eastAsia="zh-CN"/>
        </w:rPr>
        <w:t>定</w:t>
      </w:r>
      <w:r>
        <w:rPr>
          <w:spacing w:val="-3"/>
          <w:sz w:val="32"/>
          <w:lang w:eastAsia="zh-CN"/>
        </w:rPr>
        <w:t>日内拆除</w:t>
      </w:r>
      <w:r>
        <w:rPr>
          <w:spacing w:val="-5"/>
          <w:sz w:val="32"/>
          <w:lang w:eastAsia="zh-CN"/>
        </w:rPr>
        <w:t>旧房</w:t>
      </w:r>
      <w:r>
        <w:rPr>
          <w:spacing w:val="-41"/>
          <w:sz w:val="32"/>
          <w:lang w:eastAsia="zh-CN"/>
        </w:rPr>
        <w:t>，</w:t>
      </w:r>
      <w:r>
        <w:rPr>
          <w:spacing w:val="-3"/>
          <w:sz w:val="32"/>
          <w:lang w:eastAsia="zh-CN"/>
        </w:rPr>
        <w:t>并</w:t>
      </w:r>
      <w:r>
        <w:rPr>
          <w:spacing w:val="-5"/>
          <w:sz w:val="32"/>
          <w:lang w:eastAsia="zh-CN"/>
        </w:rPr>
        <w:t>无</w:t>
      </w:r>
      <w:r>
        <w:rPr>
          <w:sz w:val="32"/>
          <w:szCs w:val="32"/>
          <w:lang w:eastAsia="zh-CN"/>
        </w:rPr>
        <w:t>偿退出原有宅基地。</w:t>
      </w:r>
    </w:p>
    <w:p>
      <w:pPr>
        <w:pStyle w:val="3"/>
        <w:spacing w:before="168"/>
        <w:ind w:firstLine="640" w:firstLineChars="200"/>
      </w:pPr>
      <w:r>
        <w:t>如有隐瞒或未履行承诺，本人愿承担一切经济和法律责任。</w:t>
      </w:r>
    </w:p>
    <w:p>
      <w:pPr>
        <w:pStyle w:val="3"/>
      </w:pPr>
    </w:p>
    <w:p>
      <w:pPr>
        <w:pStyle w:val="3"/>
      </w:pPr>
    </w:p>
    <w:p>
      <w:pPr>
        <w:pStyle w:val="3"/>
      </w:pPr>
    </w:p>
    <w:p>
      <w:pPr>
        <w:pStyle w:val="3"/>
        <w:ind w:firstLine="2731" w:firstLineChars="850"/>
        <w:rPr>
          <w:b/>
          <w:bCs/>
        </w:rPr>
      </w:pPr>
    </w:p>
    <w:p>
      <w:pPr>
        <w:pStyle w:val="3"/>
        <w:ind w:firstLine="2731" w:firstLineChars="850"/>
        <w:rPr>
          <w:b/>
          <w:bCs/>
        </w:rPr>
      </w:pPr>
    </w:p>
    <w:p>
      <w:pPr>
        <w:pStyle w:val="3"/>
        <w:ind w:firstLine="2731" w:firstLineChars="850"/>
        <w:rPr>
          <w:b/>
          <w:bCs/>
        </w:rPr>
      </w:pPr>
    </w:p>
    <w:p>
      <w:pPr>
        <w:pStyle w:val="3"/>
        <w:ind w:firstLine="2731" w:firstLineChars="850"/>
        <w:jc w:val="right"/>
        <w:rPr>
          <w:b/>
          <w:bCs/>
        </w:rPr>
      </w:pPr>
    </w:p>
    <w:p>
      <w:pPr>
        <w:pStyle w:val="3"/>
        <w:ind w:firstLine="3213" w:firstLineChars="1000"/>
        <w:rPr>
          <w:b/>
          <w:bCs/>
          <w:lang w:val="en-US"/>
        </w:rPr>
      </w:pPr>
      <w:r>
        <w:rPr>
          <w:b/>
          <w:bCs/>
        </w:rPr>
        <w:t>承诺人</w:t>
      </w:r>
      <w:r>
        <w:rPr>
          <w:rFonts w:hint="eastAsia"/>
          <w:b/>
          <w:bCs/>
        </w:rPr>
        <w:t>(签章)</w:t>
      </w:r>
      <w:r>
        <w:rPr>
          <w:b/>
          <w:bCs/>
        </w:rPr>
        <w:t>：</w:t>
      </w:r>
    </w:p>
    <w:p>
      <w:pPr>
        <w:pStyle w:val="3"/>
        <w:spacing w:before="4"/>
        <w:rPr>
          <w:b/>
          <w:bCs/>
          <w:sz w:val="26"/>
          <w:lang w:val="en-US"/>
        </w:rPr>
      </w:pPr>
    </w:p>
    <w:p>
      <w:pPr>
        <w:pStyle w:val="3"/>
        <w:tabs>
          <w:tab w:val="left" w:pos="6586"/>
          <w:tab w:val="left" w:pos="7375"/>
        </w:tabs>
        <w:ind w:firstLine="3235" w:firstLineChars="1007"/>
      </w:pPr>
      <w:r>
        <w:rPr>
          <w:b/>
          <w:bCs/>
        </w:rPr>
        <w:t>年</w:t>
      </w:r>
      <w:r>
        <w:rPr>
          <w:rFonts w:hint="eastAsia"/>
          <w:b/>
          <w:bCs/>
        </w:rPr>
        <w:t xml:space="preserve">   </w:t>
      </w:r>
      <w:r>
        <w:rPr>
          <w:b/>
          <w:bCs/>
        </w:rPr>
        <w:t>月</w:t>
      </w:r>
      <w:r>
        <w:rPr>
          <w:rFonts w:hint="eastAsia"/>
          <w:b/>
          <w:bCs/>
        </w:rPr>
        <w:t xml:space="preserve">   </w:t>
      </w:r>
      <w:r>
        <w:rPr>
          <w:b/>
          <w:bCs/>
        </w:rPr>
        <w:t>日</w:t>
      </w: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sz w:val="32"/>
          <w:szCs w:val="32"/>
          <w:lang w:eastAsia="zh-CN"/>
        </w:rPr>
      </w:pPr>
      <w:r>
        <w:rPr>
          <w:rFonts w:eastAsiaTheme="minorEastAsia"/>
          <w:sz w:val="32"/>
          <w:szCs w:val="32"/>
          <w:lang w:eastAsia="zh-CN"/>
        </w:rPr>
        <w:t>附件</w:t>
      </w:r>
      <w:r>
        <w:rPr>
          <w:rFonts w:hint="eastAsia" w:eastAsiaTheme="minorEastAsia"/>
          <w:sz w:val="32"/>
          <w:szCs w:val="32"/>
          <w:lang w:eastAsia="zh-CN"/>
        </w:rPr>
        <w:t>3</w:t>
      </w:r>
    </w:p>
    <w:p>
      <w:pPr>
        <w:pStyle w:val="2"/>
        <w:spacing w:before="0"/>
        <w:ind w:left="0"/>
        <w:jc w:val="left"/>
        <w:rPr>
          <w:sz w:val="32"/>
          <w:szCs w:val="32"/>
          <w:lang w:val="en-US"/>
        </w:rPr>
      </w:pPr>
      <w:r>
        <w:rPr>
          <w:sz w:val="32"/>
          <w:szCs w:val="32"/>
          <w:lang w:val="en-US" w:bidi="ar-SA"/>
        </w:rPr>
        <w:pict>
          <v:rect id="_x0000_s1743" o:spid="_x0000_s1743" o:spt="1" style="position:absolute;left:0pt;margin-left:13.5pt;margin-top:6.4pt;height:594pt;width:435pt;z-index:251749376;mso-width-relative:page;mso-height-relative:page;" coordsize="21600,21600">
            <v:path/>
            <v:fill focussize="0,0"/>
            <v:stroke/>
            <v:imagedata o:title=""/>
            <o:lock v:ext="edit"/>
            <v:textbox>
              <w:txbxContent>
                <w:p>
                  <w:pPr>
                    <w:jc w:val="center"/>
                    <w:rPr>
                      <w:rFonts w:eastAsiaTheme="minorEastAsia"/>
                      <w:sz w:val="36"/>
                      <w:szCs w:val="36"/>
                      <w:lang w:eastAsia="zh-CN"/>
                    </w:rPr>
                  </w:pPr>
                  <w:r>
                    <w:rPr>
                      <w:rFonts w:hint="eastAsia" w:eastAsiaTheme="minorEastAsia"/>
                      <w:sz w:val="36"/>
                      <w:szCs w:val="36"/>
                      <w:lang w:eastAsia="zh-CN"/>
                    </w:rPr>
                    <w:t>现状四邻关系（意见）图</w:t>
                  </w:r>
                </w:p>
                <w:p>
                  <w:pPr>
                    <w:rPr>
                      <w:rFonts w:eastAsiaTheme="minorEastAsia"/>
                      <w:lang w:eastAsia="zh-CN"/>
                    </w:rPr>
                  </w:pPr>
                </w:p>
                <w:p>
                  <w:pPr>
                    <w:ind w:firstLine="3680" w:firstLineChars="1150"/>
                    <w:rPr>
                      <w:rFonts w:eastAsiaTheme="minorEastAsia"/>
                      <w:sz w:val="32"/>
                      <w:szCs w:val="32"/>
                      <w:lang w:eastAsia="zh-CN"/>
                    </w:rPr>
                  </w:pPr>
                  <w:r>
                    <w:rPr>
                      <w:rFonts w:hint="eastAsia" w:eastAsiaTheme="minorEastAsia"/>
                      <w:sz w:val="32"/>
                      <w:szCs w:val="32"/>
                      <w:lang w:eastAsia="zh-CN"/>
                    </w:rPr>
                    <w:t>北</w:t>
                  </w:r>
                </w:p>
                <w:p>
                  <w:pPr>
                    <w:ind w:firstLine="3200" w:firstLineChars="1000"/>
                    <w:rPr>
                      <w:rFonts w:eastAsiaTheme="minorEastAsia"/>
                      <w:sz w:val="32"/>
                      <w:szCs w:val="32"/>
                      <w:lang w:eastAsia="zh-CN"/>
                    </w:rPr>
                  </w:pPr>
                  <w:r>
                    <w:rPr>
                      <w:rFonts w:hint="eastAsia" w:eastAsiaTheme="minorEastAsia"/>
                      <w:sz w:val="32"/>
                      <w:szCs w:val="32"/>
                      <w:lang w:eastAsia="zh-CN"/>
                    </w:rPr>
                    <w:t>双方（签章）：</w:t>
                  </w:r>
                </w:p>
                <w:p>
                  <w:pPr>
                    <w:rPr>
                      <w:rFonts w:eastAsiaTheme="minorEastAsia"/>
                      <w:sz w:val="32"/>
                      <w:szCs w:val="32"/>
                      <w:lang w:eastAsia="zh-CN"/>
                    </w:rPr>
                  </w:pPr>
                </w:p>
                <w:p>
                  <w:pPr>
                    <w:rPr>
                      <w:rFonts w:eastAsiaTheme="minorEastAsia"/>
                      <w:sz w:val="32"/>
                      <w:szCs w:val="32"/>
                      <w:lang w:eastAsia="zh-CN"/>
                    </w:rPr>
                  </w:pPr>
                </w:p>
                <w:p>
                  <w:pPr>
                    <w:rPr>
                      <w:rFonts w:eastAsiaTheme="minorEastAsia"/>
                      <w:sz w:val="32"/>
                      <w:szCs w:val="32"/>
                      <w:lang w:eastAsia="zh-CN"/>
                    </w:rPr>
                  </w:pPr>
                </w:p>
                <w:p>
                  <w:pPr>
                    <w:ind w:firstLine="480" w:firstLineChars="150"/>
                    <w:rPr>
                      <w:rFonts w:eastAsiaTheme="minorEastAsia"/>
                      <w:sz w:val="32"/>
                      <w:szCs w:val="32"/>
                      <w:lang w:eastAsia="zh-CN"/>
                    </w:rPr>
                  </w:pPr>
                  <w:r>
                    <w:rPr>
                      <w:rFonts w:hint="eastAsia" w:eastAsiaTheme="minorEastAsia"/>
                      <w:sz w:val="32"/>
                      <w:szCs w:val="32"/>
                      <w:lang w:eastAsia="zh-CN"/>
                    </w:rPr>
                    <w:t>西                                                              东</w:t>
                  </w:r>
                </w:p>
                <w:p>
                  <w:pPr>
                    <w:rPr>
                      <w:rFonts w:eastAsiaTheme="minorEastAsia"/>
                      <w:sz w:val="32"/>
                      <w:szCs w:val="32"/>
                      <w:lang w:eastAsia="zh-CN"/>
                    </w:rPr>
                  </w:pPr>
                  <w:r>
                    <w:rPr>
                      <w:rFonts w:hint="eastAsia" w:eastAsiaTheme="minorEastAsia"/>
                      <w:sz w:val="32"/>
                      <w:szCs w:val="32"/>
                      <w:lang w:eastAsia="zh-CN"/>
                    </w:rPr>
                    <w:t>双方（签章）：                                   双方（签章）：</w:t>
                  </w:r>
                </w:p>
                <w:p>
                  <w:pPr>
                    <w:rPr>
                      <w:rFonts w:eastAsiaTheme="minorEastAsia"/>
                      <w:sz w:val="32"/>
                      <w:szCs w:val="32"/>
                      <w:lang w:eastAsia="zh-CN"/>
                    </w:rPr>
                  </w:pPr>
                </w:p>
                <w:p>
                  <w:pPr>
                    <w:rPr>
                      <w:rFonts w:eastAsiaTheme="minorEastAsia"/>
                      <w:sz w:val="32"/>
                      <w:szCs w:val="32"/>
                      <w:lang w:eastAsia="zh-CN"/>
                    </w:rPr>
                  </w:pPr>
                </w:p>
                <w:p>
                  <w:pPr>
                    <w:rPr>
                      <w:rFonts w:eastAsiaTheme="minorEastAsia"/>
                      <w:color w:val="000000" w:themeColor="text1"/>
                      <w:sz w:val="32"/>
                      <w:szCs w:val="32"/>
                      <w:lang w:eastAsia="zh-CN"/>
                    </w:rPr>
                  </w:pPr>
                </w:p>
                <w:p>
                  <w:pPr>
                    <w:rPr>
                      <w:rFonts w:eastAsiaTheme="minorEastAsia"/>
                      <w:color w:val="000000" w:themeColor="text1"/>
                      <w:sz w:val="32"/>
                      <w:szCs w:val="32"/>
                      <w:lang w:eastAsia="zh-CN"/>
                    </w:rPr>
                  </w:pPr>
                </w:p>
                <w:p>
                  <w:pPr>
                    <w:rPr>
                      <w:rFonts w:eastAsiaTheme="minorEastAsia"/>
                      <w:color w:val="000000" w:themeColor="text1"/>
                      <w:sz w:val="32"/>
                      <w:szCs w:val="32"/>
                      <w:lang w:eastAsia="zh-CN"/>
                    </w:rPr>
                  </w:pPr>
                </w:p>
                <w:p>
                  <w:pPr>
                    <w:ind w:firstLine="3680" w:firstLineChars="1150"/>
                    <w:rPr>
                      <w:rFonts w:eastAsiaTheme="minorEastAsia"/>
                      <w:sz w:val="32"/>
                      <w:szCs w:val="32"/>
                      <w:lang w:eastAsia="zh-CN"/>
                    </w:rPr>
                  </w:pPr>
                  <w:r>
                    <w:rPr>
                      <w:rFonts w:hint="eastAsia" w:eastAsiaTheme="minorEastAsia"/>
                      <w:sz w:val="32"/>
                      <w:szCs w:val="32"/>
                      <w:lang w:eastAsia="zh-CN"/>
                    </w:rPr>
                    <w:t>南</w:t>
                  </w:r>
                </w:p>
                <w:p>
                  <w:pPr>
                    <w:ind w:firstLine="3200" w:firstLineChars="1000"/>
                    <w:rPr>
                      <w:rFonts w:eastAsiaTheme="minorEastAsia"/>
                      <w:sz w:val="32"/>
                      <w:szCs w:val="32"/>
                      <w:lang w:eastAsia="zh-CN"/>
                    </w:rPr>
                  </w:pPr>
                  <w:r>
                    <w:rPr>
                      <w:rFonts w:hint="eastAsia" w:eastAsiaTheme="minorEastAsia"/>
                      <w:sz w:val="32"/>
                      <w:szCs w:val="32"/>
                      <w:lang w:eastAsia="zh-CN"/>
                    </w:rPr>
                    <w:t>双方（签章）：</w:t>
                  </w:r>
                </w:p>
                <w:p>
                  <w:pPr>
                    <w:ind w:firstLine="3360" w:firstLineChars="1050"/>
                    <w:rPr>
                      <w:rFonts w:eastAsiaTheme="minorEastAsia"/>
                      <w:sz w:val="32"/>
                      <w:szCs w:val="32"/>
                      <w:lang w:eastAsia="zh-CN"/>
                    </w:rPr>
                  </w:pPr>
                  <w:r>
                    <w:rPr>
                      <w:rFonts w:hint="eastAsia" w:eastAsiaTheme="minorEastAsia"/>
                      <w:sz w:val="32"/>
                      <w:szCs w:val="32"/>
                      <w:lang w:eastAsia="zh-CN"/>
                    </w:rPr>
                    <w:t>说明：</w:t>
                  </w:r>
                </w:p>
                <w:p>
                  <w:pPr>
                    <w:rPr>
                      <w:rFonts w:eastAsiaTheme="minorEastAsia"/>
                      <w:sz w:val="32"/>
                      <w:szCs w:val="32"/>
                      <w:lang w:eastAsia="zh-CN"/>
                    </w:rPr>
                  </w:pPr>
                  <w:r>
                    <w:rPr>
                      <w:rFonts w:hint="eastAsia" w:eastAsiaTheme="minorEastAsia"/>
                      <w:sz w:val="32"/>
                      <w:szCs w:val="32"/>
                      <w:lang w:eastAsia="zh-CN"/>
                    </w:rPr>
                    <w:t>此表填写要清楚，由建房者签完字后送达邻居签字。</w:t>
                  </w:r>
                </w:p>
                <w:p>
                  <w:pPr>
                    <w:rPr>
                      <w:rFonts w:eastAsiaTheme="minorEastAsia"/>
                      <w:sz w:val="32"/>
                      <w:szCs w:val="32"/>
                      <w:lang w:eastAsia="zh-CN"/>
                    </w:rPr>
                  </w:pPr>
                </w:p>
                <w:p>
                  <w:pPr>
                    <w:rPr>
                      <w:rFonts w:eastAsiaTheme="minorEastAsia"/>
                      <w:sz w:val="32"/>
                      <w:szCs w:val="32"/>
                      <w:lang w:eastAsia="zh-CN"/>
                    </w:rPr>
                  </w:pPr>
                </w:p>
                <w:p>
                  <w:pPr>
                    <w:rPr>
                      <w:rFonts w:eastAsiaTheme="minorEastAsia"/>
                      <w:sz w:val="32"/>
                      <w:szCs w:val="32"/>
                      <w:lang w:eastAsia="zh-CN"/>
                    </w:rPr>
                  </w:pPr>
                </w:p>
                <w:p>
                  <w:pPr>
                    <w:rPr>
                      <w:rFonts w:eastAsiaTheme="minorEastAsia"/>
                      <w:sz w:val="32"/>
                      <w:szCs w:val="32"/>
                      <w:lang w:eastAsia="zh-CN"/>
                    </w:rPr>
                  </w:pPr>
                </w:p>
                <w:p>
                  <w:pPr>
                    <w:rPr>
                      <w:rFonts w:eastAsiaTheme="minorEastAsia"/>
                      <w:sz w:val="32"/>
                      <w:szCs w:val="32"/>
                      <w:lang w:eastAsia="zh-CN"/>
                    </w:rPr>
                  </w:pPr>
                </w:p>
                <w:p>
                  <w:pPr>
                    <w:rPr>
                      <w:rFonts w:eastAsiaTheme="minorEastAsia"/>
                      <w:sz w:val="32"/>
                      <w:szCs w:val="32"/>
                      <w:lang w:eastAsia="zh-CN"/>
                    </w:rPr>
                  </w:pPr>
                </w:p>
                <w:p>
                  <w:pPr>
                    <w:rPr>
                      <w:rFonts w:eastAsiaTheme="minorEastAsia"/>
                      <w:sz w:val="32"/>
                      <w:szCs w:val="32"/>
                      <w:lang w:eastAsia="zh-CN"/>
                    </w:rPr>
                  </w:pPr>
                </w:p>
                <w:p>
                  <w:pPr>
                    <w:rPr>
                      <w:rFonts w:eastAsiaTheme="minorEastAsia"/>
                      <w:sz w:val="32"/>
                      <w:szCs w:val="32"/>
                      <w:lang w:eastAsia="zh-CN"/>
                    </w:rPr>
                  </w:pPr>
                </w:p>
                <w:p>
                  <w:pPr>
                    <w:rPr>
                      <w:rFonts w:eastAsiaTheme="minorEastAsia"/>
                      <w:sz w:val="32"/>
                      <w:szCs w:val="32"/>
                      <w:lang w:eastAsia="zh-CN"/>
                    </w:rPr>
                  </w:pPr>
                </w:p>
              </w:txbxContent>
            </v:textbox>
          </v:rect>
        </w:pict>
      </w:r>
    </w:p>
    <w:p>
      <w:pPr>
        <w:pStyle w:val="2"/>
        <w:spacing w:before="0"/>
        <w:ind w:left="0"/>
        <w:jc w:val="left"/>
        <w:rPr>
          <w:sz w:val="32"/>
          <w:szCs w:val="32"/>
          <w:lang w:val="en-US"/>
        </w:rPr>
      </w:pPr>
    </w:p>
    <w:p>
      <w:pPr>
        <w:pStyle w:val="2"/>
        <w:spacing w:before="0"/>
        <w:ind w:left="0"/>
        <w:jc w:val="left"/>
        <w:rPr>
          <w:sz w:val="32"/>
          <w:szCs w:val="32"/>
          <w:lang w:val="en-US"/>
        </w:rPr>
      </w:pPr>
      <w:r>
        <w:rPr>
          <w:sz w:val="32"/>
          <w:szCs w:val="32"/>
          <w:lang w:val="en-US" w:bidi="ar-SA"/>
        </w:rPr>
        <w:pict>
          <v:shape id="_x0000_s1744" o:spid="_x0000_s1744" o:spt="32" type="#_x0000_t32" style="position:absolute;left:0pt;margin-left:13.5pt;margin-top:18.15pt;height:0.75pt;width:435pt;z-index:251750400;mso-width-relative:page;mso-height-relative:page;" o:connectortype="straight" filled="f" coordsize="21600,21600">
            <v:path arrowok="t"/>
            <v:fill on="f" focussize="0,0"/>
            <v:stroke/>
            <v:imagedata o:title=""/>
            <o:lock v:ext="edit"/>
          </v:shape>
        </w:pict>
      </w:r>
    </w:p>
    <w:p>
      <w:pPr>
        <w:pStyle w:val="2"/>
        <w:spacing w:before="0"/>
        <w:ind w:left="0"/>
        <w:jc w:val="left"/>
        <w:rPr>
          <w:sz w:val="32"/>
          <w:szCs w:val="32"/>
          <w:lang w:val="en-US"/>
        </w:rPr>
      </w:pPr>
    </w:p>
    <w:p>
      <w:pPr>
        <w:rPr>
          <w:rFonts w:eastAsiaTheme="minorEastAsia"/>
          <w:lang w:eastAsia="zh-CN" w:bidi="zh-CN"/>
        </w:rPr>
      </w:pPr>
    </w:p>
    <w:p>
      <w:pPr>
        <w:rPr>
          <w:rFonts w:eastAsiaTheme="minorEastAsia"/>
          <w:lang w:eastAsia="zh-CN" w:bidi="zh-CN"/>
        </w:rPr>
      </w:pPr>
    </w:p>
    <w:p>
      <w:pPr>
        <w:rPr>
          <w:rFonts w:eastAsiaTheme="minorEastAsia"/>
          <w:lang w:eastAsia="zh-CN" w:bidi="zh-CN"/>
        </w:rPr>
      </w:pPr>
    </w:p>
    <w:p>
      <w:pPr>
        <w:rPr>
          <w:rFonts w:eastAsiaTheme="minorEastAsia"/>
          <w:lang w:eastAsia="zh-CN" w:bidi="zh-CN"/>
        </w:rPr>
      </w:pPr>
    </w:p>
    <w:p>
      <w:pPr>
        <w:rPr>
          <w:rFonts w:eastAsiaTheme="minorEastAsia"/>
          <w:lang w:eastAsia="zh-CN" w:bidi="zh-CN"/>
        </w:rPr>
      </w:pPr>
    </w:p>
    <w:p>
      <w:pPr>
        <w:rPr>
          <w:rFonts w:eastAsiaTheme="minorEastAsia"/>
          <w:lang w:eastAsia="zh-CN" w:bidi="zh-CN"/>
        </w:rPr>
      </w:pPr>
      <w:r>
        <w:rPr>
          <w:rFonts w:eastAsiaTheme="minorEastAsia"/>
          <w:lang w:eastAsia="zh-CN"/>
        </w:rPr>
        <w:pict>
          <v:rect id="_x0000_s1747" o:spid="_x0000_s1747" o:spt="1" style="position:absolute;left:0pt;margin-left:164.25pt;margin-top:3.95pt;height:99.75pt;width:84.75pt;z-index:251752448;mso-width-relative:page;mso-height-relative:page;" coordsize="21600,21600">
            <v:path/>
            <v:fill focussize="0,0"/>
            <v:stroke/>
            <v:imagedata o:title=""/>
            <o:lock v:ext="edit"/>
          </v:rect>
        </w:pict>
      </w:r>
    </w:p>
    <w:p>
      <w:pPr>
        <w:rPr>
          <w:rFonts w:eastAsiaTheme="minorEastAsia"/>
          <w:lang w:eastAsia="zh-CN" w:bidi="zh-CN"/>
        </w:rPr>
      </w:pPr>
    </w:p>
    <w:p>
      <w:pPr>
        <w:rPr>
          <w:rFonts w:eastAsiaTheme="minorEastAsia"/>
          <w:lang w:eastAsia="zh-CN" w:bidi="zh-CN"/>
        </w:rPr>
      </w:pPr>
    </w:p>
    <w:p>
      <w:pPr>
        <w:rPr>
          <w:rFonts w:eastAsiaTheme="minorEastAsia"/>
          <w:lang w:eastAsia="zh-CN" w:bidi="zh-CN"/>
        </w:rPr>
      </w:pPr>
    </w:p>
    <w:p>
      <w:pPr>
        <w:rPr>
          <w:rFonts w:eastAsiaTheme="minorEastAsia"/>
          <w:lang w:eastAsia="zh-CN" w:bidi="zh-CN"/>
        </w:rPr>
      </w:pPr>
    </w:p>
    <w:p>
      <w:pPr>
        <w:rPr>
          <w:rFonts w:eastAsiaTheme="minorEastAsia"/>
          <w:lang w:eastAsia="zh-CN" w:bidi="zh-CN"/>
        </w:rPr>
      </w:pPr>
    </w:p>
    <w:p>
      <w:pPr>
        <w:pStyle w:val="2"/>
        <w:spacing w:before="0"/>
        <w:ind w:left="0"/>
        <w:jc w:val="left"/>
        <w:rPr>
          <w:sz w:val="32"/>
          <w:szCs w:val="32"/>
          <w:lang w:val="en-US"/>
        </w:rPr>
      </w:pPr>
    </w:p>
    <w:p>
      <w:pPr>
        <w:pStyle w:val="2"/>
        <w:spacing w:before="0"/>
        <w:ind w:left="0"/>
        <w:jc w:val="left"/>
        <w:rPr>
          <w:sz w:val="32"/>
          <w:szCs w:val="32"/>
          <w:lang w:val="en-US"/>
        </w:rPr>
      </w:pPr>
    </w:p>
    <w:p>
      <w:pPr>
        <w:pStyle w:val="2"/>
        <w:spacing w:before="0"/>
        <w:ind w:left="0"/>
        <w:jc w:val="left"/>
        <w:rPr>
          <w:sz w:val="32"/>
          <w:szCs w:val="32"/>
          <w:lang w:val="en-US"/>
        </w:rPr>
      </w:pPr>
    </w:p>
    <w:p>
      <w:pPr>
        <w:pStyle w:val="2"/>
        <w:spacing w:before="0"/>
        <w:ind w:left="0"/>
        <w:jc w:val="left"/>
        <w:rPr>
          <w:sz w:val="32"/>
          <w:szCs w:val="32"/>
          <w:lang w:val="en-US"/>
        </w:rPr>
      </w:pPr>
    </w:p>
    <w:p>
      <w:pPr>
        <w:pStyle w:val="2"/>
        <w:spacing w:before="0"/>
        <w:ind w:left="0"/>
        <w:jc w:val="left"/>
        <w:rPr>
          <w:sz w:val="32"/>
          <w:szCs w:val="32"/>
          <w:lang w:val="en-US"/>
        </w:rPr>
      </w:pPr>
    </w:p>
    <w:p>
      <w:pPr>
        <w:pStyle w:val="2"/>
        <w:spacing w:before="0"/>
        <w:ind w:left="0"/>
        <w:jc w:val="left"/>
        <w:rPr>
          <w:sz w:val="32"/>
          <w:szCs w:val="32"/>
          <w:lang w:val="en-US"/>
        </w:rPr>
      </w:pPr>
    </w:p>
    <w:p>
      <w:pPr>
        <w:pStyle w:val="2"/>
        <w:spacing w:before="0"/>
        <w:ind w:left="0"/>
        <w:jc w:val="left"/>
        <w:rPr>
          <w:sz w:val="32"/>
          <w:szCs w:val="32"/>
          <w:lang w:val="en-US"/>
        </w:rPr>
      </w:pPr>
    </w:p>
    <w:p>
      <w:pPr>
        <w:pStyle w:val="2"/>
        <w:spacing w:before="0"/>
        <w:ind w:left="0"/>
        <w:jc w:val="left"/>
        <w:rPr>
          <w:sz w:val="32"/>
          <w:szCs w:val="32"/>
          <w:lang w:val="en-US"/>
        </w:rPr>
      </w:pPr>
      <w:r>
        <w:rPr>
          <w:sz w:val="32"/>
          <w:szCs w:val="32"/>
          <w:lang w:val="en-US" w:bidi="ar-SA"/>
        </w:rPr>
        <w:pict>
          <v:shape id="_x0000_s1745" o:spid="_x0000_s1745" o:spt="32" type="#_x0000_t32" style="position:absolute;left:0pt;flip:y;margin-left:13.5pt;margin-top:12.8pt;height:1.5pt;width:435pt;z-index:251751424;mso-width-relative:page;mso-height-relative:page;" o:connectortype="straight" filled="f" coordsize="21600,21600">
            <v:path arrowok="t"/>
            <v:fill on="f" focussize="0,0"/>
            <v:stroke/>
            <v:imagedata o:title=""/>
            <o:lock v:ext="edit"/>
          </v:shape>
        </w:pict>
      </w:r>
    </w:p>
    <w:p>
      <w:pPr>
        <w:pStyle w:val="2"/>
        <w:spacing w:before="0"/>
        <w:ind w:left="0"/>
        <w:jc w:val="left"/>
        <w:rPr>
          <w:sz w:val="32"/>
          <w:szCs w:val="32"/>
          <w:lang w:val="en-US"/>
        </w:rPr>
      </w:pPr>
    </w:p>
    <w:p>
      <w:pPr>
        <w:pStyle w:val="2"/>
        <w:spacing w:before="0"/>
        <w:ind w:left="0"/>
        <w:jc w:val="left"/>
        <w:rPr>
          <w:sz w:val="32"/>
          <w:szCs w:val="32"/>
          <w:lang w:val="en-US"/>
        </w:rPr>
      </w:pPr>
    </w:p>
    <w:p>
      <w:pPr>
        <w:pStyle w:val="2"/>
        <w:spacing w:before="0"/>
        <w:ind w:left="0"/>
        <w:jc w:val="left"/>
        <w:rPr>
          <w:sz w:val="32"/>
          <w:szCs w:val="32"/>
          <w:lang w:val="en-US"/>
        </w:rPr>
      </w:pPr>
    </w:p>
    <w:p>
      <w:pPr>
        <w:pStyle w:val="2"/>
        <w:spacing w:before="0"/>
        <w:ind w:left="0"/>
        <w:jc w:val="left"/>
        <w:rPr>
          <w:sz w:val="32"/>
          <w:szCs w:val="32"/>
          <w:lang w:val="en-US"/>
        </w:rPr>
      </w:pPr>
    </w:p>
    <w:p>
      <w:pPr>
        <w:pStyle w:val="2"/>
        <w:spacing w:before="0"/>
        <w:ind w:left="0"/>
        <w:jc w:val="left"/>
        <w:rPr>
          <w:sz w:val="32"/>
          <w:szCs w:val="32"/>
        </w:rPr>
      </w:pPr>
    </w:p>
    <w:p>
      <w:pPr>
        <w:pStyle w:val="2"/>
        <w:spacing w:before="0"/>
        <w:ind w:left="0"/>
        <w:jc w:val="left"/>
        <w:rPr>
          <w:sz w:val="32"/>
          <w:szCs w:val="32"/>
          <w:lang w:val="en-US"/>
        </w:rPr>
      </w:pPr>
      <w:r>
        <w:rPr>
          <w:sz w:val="32"/>
          <w:szCs w:val="32"/>
        </w:rPr>
        <w:t>附件</w:t>
      </w:r>
      <w:r>
        <w:rPr>
          <w:rFonts w:hint="eastAsia"/>
          <w:sz w:val="32"/>
          <w:szCs w:val="32"/>
          <w:lang w:val="en-US"/>
        </w:rPr>
        <w:t>4-1</w:t>
      </w:r>
    </w:p>
    <w:p>
      <w:pPr>
        <w:pStyle w:val="2"/>
        <w:spacing w:before="0"/>
        <w:ind w:left="828"/>
        <w:jc w:val="left"/>
      </w:pPr>
      <w:r>
        <w:t>农村宅基地和建房（规划许可）审批表</w:t>
      </w:r>
    </w:p>
    <w:p>
      <w:pPr>
        <w:pStyle w:val="3"/>
        <w:rPr>
          <w:sz w:val="28"/>
        </w:rPr>
      </w:pPr>
    </w:p>
    <w:tbl>
      <w:tblPr>
        <w:tblStyle w:val="8"/>
        <w:tblW w:w="0" w:type="auto"/>
        <w:tblInd w:w="1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0"/>
        <w:gridCol w:w="749"/>
        <w:gridCol w:w="267"/>
        <w:gridCol w:w="409"/>
        <w:gridCol w:w="349"/>
        <w:gridCol w:w="342"/>
        <w:gridCol w:w="272"/>
        <w:gridCol w:w="718"/>
        <w:gridCol w:w="624"/>
        <w:gridCol w:w="566"/>
        <w:gridCol w:w="337"/>
        <w:gridCol w:w="735"/>
        <w:gridCol w:w="324"/>
        <w:gridCol w:w="240"/>
        <w:gridCol w:w="955"/>
        <w:gridCol w:w="11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730" w:type="dxa"/>
            <w:vMerge w:val="restart"/>
            <w:vAlign w:val="center"/>
          </w:tcPr>
          <w:p>
            <w:pPr>
              <w:pStyle w:val="16"/>
              <w:spacing w:line="242" w:lineRule="auto"/>
              <w:ind w:left="127" w:right="115"/>
              <w:jc w:val="center"/>
              <w:rPr>
                <w:sz w:val="22"/>
                <w:szCs w:val="22"/>
              </w:rPr>
            </w:pPr>
            <w:r>
              <w:rPr>
                <w:spacing w:val="-11"/>
                <w:sz w:val="22"/>
                <w:szCs w:val="22"/>
              </w:rPr>
              <w:t>申请户主信息</w:t>
            </w:r>
          </w:p>
        </w:tc>
        <w:tc>
          <w:tcPr>
            <w:tcW w:w="1425" w:type="dxa"/>
            <w:gridSpan w:val="3"/>
            <w:vAlign w:val="center"/>
          </w:tcPr>
          <w:p>
            <w:pPr>
              <w:pStyle w:val="16"/>
              <w:ind w:left="474"/>
              <w:rPr>
                <w:sz w:val="22"/>
                <w:szCs w:val="22"/>
              </w:rPr>
            </w:pPr>
            <w:r>
              <w:rPr>
                <w:sz w:val="22"/>
                <w:szCs w:val="22"/>
              </w:rPr>
              <w:t>姓名</w:t>
            </w:r>
          </w:p>
        </w:tc>
        <w:tc>
          <w:tcPr>
            <w:tcW w:w="691" w:type="dxa"/>
            <w:gridSpan w:val="2"/>
            <w:vAlign w:val="center"/>
          </w:tcPr>
          <w:p>
            <w:pPr>
              <w:pStyle w:val="16"/>
              <w:ind w:left="103"/>
              <w:rPr>
                <w:sz w:val="22"/>
                <w:szCs w:val="22"/>
              </w:rPr>
            </w:pPr>
            <w:r>
              <w:rPr>
                <w:sz w:val="22"/>
                <w:szCs w:val="22"/>
              </w:rPr>
              <w:t>性别</w:t>
            </w:r>
          </w:p>
        </w:tc>
        <w:tc>
          <w:tcPr>
            <w:tcW w:w="1614" w:type="dxa"/>
            <w:gridSpan w:val="3"/>
            <w:vAlign w:val="center"/>
          </w:tcPr>
          <w:p>
            <w:pPr>
              <w:pStyle w:val="16"/>
              <w:ind w:left="329"/>
              <w:rPr>
                <w:sz w:val="22"/>
                <w:szCs w:val="22"/>
              </w:rPr>
            </w:pPr>
            <w:r>
              <w:rPr>
                <w:sz w:val="22"/>
                <w:szCs w:val="22"/>
              </w:rPr>
              <w:t>身份证号</w:t>
            </w:r>
          </w:p>
        </w:tc>
        <w:tc>
          <w:tcPr>
            <w:tcW w:w="2202" w:type="dxa"/>
            <w:gridSpan w:val="5"/>
            <w:vAlign w:val="center"/>
          </w:tcPr>
          <w:p>
            <w:pPr>
              <w:pStyle w:val="16"/>
              <w:ind w:left="623"/>
              <w:rPr>
                <w:sz w:val="22"/>
                <w:szCs w:val="22"/>
              </w:rPr>
            </w:pPr>
            <w:r>
              <w:rPr>
                <w:sz w:val="22"/>
                <w:szCs w:val="22"/>
              </w:rPr>
              <w:t>家庭住址</w:t>
            </w:r>
          </w:p>
        </w:tc>
        <w:tc>
          <w:tcPr>
            <w:tcW w:w="2131" w:type="dxa"/>
            <w:gridSpan w:val="2"/>
            <w:vAlign w:val="center"/>
          </w:tcPr>
          <w:p>
            <w:pPr>
              <w:pStyle w:val="16"/>
              <w:ind w:left="588"/>
              <w:rPr>
                <w:sz w:val="22"/>
                <w:szCs w:val="22"/>
              </w:rPr>
            </w:pPr>
            <w:r>
              <w:rPr>
                <w:sz w:val="22"/>
                <w:szCs w:val="22"/>
              </w:rPr>
              <w:t>申请理由</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730" w:type="dxa"/>
            <w:vMerge w:val="continue"/>
            <w:tcBorders>
              <w:top w:val="nil"/>
            </w:tcBorders>
            <w:vAlign w:val="center"/>
          </w:tcPr>
          <w:p>
            <w:pPr>
              <w:jc w:val="center"/>
            </w:pPr>
          </w:p>
        </w:tc>
        <w:tc>
          <w:tcPr>
            <w:tcW w:w="1425" w:type="dxa"/>
            <w:gridSpan w:val="3"/>
            <w:vAlign w:val="center"/>
          </w:tcPr>
          <w:p>
            <w:pPr>
              <w:pStyle w:val="16"/>
              <w:jc w:val="center"/>
              <w:rPr>
                <w:rFonts w:ascii="Times New Roman"/>
                <w:b/>
                <w:bCs/>
                <w:sz w:val="22"/>
                <w:szCs w:val="22"/>
              </w:rPr>
            </w:pPr>
          </w:p>
        </w:tc>
        <w:tc>
          <w:tcPr>
            <w:tcW w:w="691" w:type="dxa"/>
            <w:gridSpan w:val="2"/>
            <w:vAlign w:val="center"/>
          </w:tcPr>
          <w:p>
            <w:pPr>
              <w:pStyle w:val="16"/>
              <w:jc w:val="center"/>
              <w:rPr>
                <w:rFonts w:ascii="Times New Roman"/>
                <w:b/>
                <w:bCs/>
                <w:sz w:val="22"/>
                <w:szCs w:val="22"/>
              </w:rPr>
            </w:pPr>
          </w:p>
        </w:tc>
        <w:tc>
          <w:tcPr>
            <w:tcW w:w="1614" w:type="dxa"/>
            <w:gridSpan w:val="3"/>
            <w:vAlign w:val="center"/>
          </w:tcPr>
          <w:p>
            <w:pPr>
              <w:pStyle w:val="16"/>
              <w:jc w:val="center"/>
              <w:rPr>
                <w:rFonts w:ascii="Times New Roman"/>
                <w:b/>
                <w:bCs/>
                <w:sz w:val="22"/>
                <w:szCs w:val="22"/>
              </w:rPr>
            </w:pPr>
          </w:p>
        </w:tc>
        <w:tc>
          <w:tcPr>
            <w:tcW w:w="2202" w:type="dxa"/>
            <w:gridSpan w:val="5"/>
            <w:vAlign w:val="center"/>
          </w:tcPr>
          <w:p>
            <w:pPr>
              <w:pStyle w:val="16"/>
              <w:jc w:val="center"/>
              <w:rPr>
                <w:rFonts w:ascii="Times New Roman"/>
                <w:b/>
                <w:bCs/>
                <w:sz w:val="22"/>
                <w:szCs w:val="22"/>
              </w:rPr>
            </w:pPr>
          </w:p>
        </w:tc>
        <w:tc>
          <w:tcPr>
            <w:tcW w:w="2131" w:type="dxa"/>
            <w:gridSpan w:val="2"/>
            <w:vAlign w:val="center"/>
          </w:tcPr>
          <w:p>
            <w:pPr>
              <w:pStyle w:val="16"/>
              <w:jc w:val="center"/>
              <w:rPr>
                <w:rFonts w:ascii="Times New Roman"/>
                <w:b/>
                <w:bCs/>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730" w:type="dxa"/>
            <w:vMerge w:val="restart"/>
            <w:vAlign w:val="center"/>
          </w:tcPr>
          <w:p>
            <w:pPr>
              <w:pStyle w:val="16"/>
              <w:jc w:val="center"/>
              <w:rPr>
                <w:sz w:val="22"/>
                <w:szCs w:val="22"/>
              </w:rPr>
            </w:pPr>
          </w:p>
          <w:p>
            <w:pPr>
              <w:pStyle w:val="16"/>
              <w:spacing w:line="242" w:lineRule="auto"/>
              <w:ind w:left="127" w:right="115"/>
              <w:jc w:val="center"/>
              <w:rPr>
                <w:sz w:val="22"/>
                <w:szCs w:val="22"/>
              </w:rPr>
            </w:pPr>
            <w:r>
              <w:rPr>
                <w:spacing w:val="-11"/>
                <w:sz w:val="22"/>
                <w:szCs w:val="22"/>
              </w:rPr>
              <w:t>拟批准宅基地及建房情</w:t>
            </w:r>
            <w:r>
              <w:rPr>
                <w:sz w:val="22"/>
                <w:szCs w:val="22"/>
              </w:rPr>
              <w:t>况</w:t>
            </w:r>
          </w:p>
        </w:tc>
        <w:tc>
          <w:tcPr>
            <w:tcW w:w="1425" w:type="dxa"/>
            <w:gridSpan w:val="3"/>
            <w:vAlign w:val="center"/>
          </w:tcPr>
          <w:p>
            <w:pPr>
              <w:pStyle w:val="16"/>
              <w:ind w:left="107"/>
              <w:jc w:val="center"/>
              <w:rPr>
                <w:sz w:val="22"/>
                <w:szCs w:val="22"/>
              </w:rPr>
            </w:pPr>
            <w:r>
              <w:rPr>
                <w:sz w:val="22"/>
                <w:szCs w:val="22"/>
              </w:rPr>
              <w:t>宅基地面积</w:t>
            </w:r>
          </w:p>
        </w:tc>
        <w:tc>
          <w:tcPr>
            <w:tcW w:w="963" w:type="dxa"/>
            <w:gridSpan w:val="3"/>
            <w:vAlign w:val="center"/>
          </w:tcPr>
          <w:p>
            <w:pPr>
              <w:pStyle w:val="16"/>
              <w:jc w:val="center"/>
              <w:rPr>
                <w:rFonts w:ascii="Times New Roman"/>
                <w:sz w:val="22"/>
                <w:szCs w:val="22"/>
              </w:rPr>
            </w:pPr>
            <w:r>
              <w:rPr>
                <w:rFonts w:ascii="Times New Roman"/>
                <w:b/>
                <w:bCs/>
                <w:position w:val="-10"/>
                <w:sz w:val="22"/>
                <w:szCs w:val="22"/>
              </w:rPr>
              <w:t>m</w:t>
            </w:r>
            <w:r>
              <w:rPr>
                <w:rFonts w:ascii="Times New Roman"/>
                <w:b/>
                <w:bCs/>
                <w:sz w:val="22"/>
                <w:szCs w:val="22"/>
              </w:rPr>
              <w:t>2</w:t>
            </w:r>
          </w:p>
        </w:tc>
        <w:tc>
          <w:tcPr>
            <w:tcW w:w="1342" w:type="dxa"/>
            <w:gridSpan w:val="2"/>
            <w:vAlign w:val="center"/>
          </w:tcPr>
          <w:p>
            <w:pPr>
              <w:pStyle w:val="16"/>
              <w:ind w:left="165" w:right="164"/>
              <w:jc w:val="center"/>
              <w:rPr>
                <w:sz w:val="22"/>
                <w:szCs w:val="22"/>
              </w:rPr>
            </w:pPr>
            <w:r>
              <w:rPr>
                <w:sz w:val="22"/>
                <w:szCs w:val="22"/>
              </w:rPr>
              <w:t>房基</w:t>
            </w:r>
          </w:p>
          <w:p>
            <w:pPr>
              <w:pStyle w:val="16"/>
              <w:spacing w:line="289" w:lineRule="exact"/>
              <w:ind w:left="165" w:right="166"/>
              <w:jc w:val="center"/>
              <w:rPr>
                <w:sz w:val="22"/>
                <w:szCs w:val="22"/>
              </w:rPr>
            </w:pPr>
            <w:r>
              <w:rPr>
                <w:sz w:val="22"/>
                <w:szCs w:val="22"/>
              </w:rPr>
              <w:t>占地面积</w:t>
            </w:r>
          </w:p>
        </w:tc>
        <w:tc>
          <w:tcPr>
            <w:tcW w:w="903" w:type="dxa"/>
            <w:gridSpan w:val="2"/>
            <w:vAlign w:val="center"/>
          </w:tcPr>
          <w:p>
            <w:pPr>
              <w:pStyle w:val="16"/>
              <w:jc w:val="center"/>
              <w:rPr>
                <w:rFonts w:ascii="Times New Roman"/>
                <w:sz w:val="22"/>
                <w:szCs w:val="22"/>
              </w:rPr>
            </w:pPr>
            <w:r>
              <w:rPr>
                <w:rFonts w:ascii="Times New Roman"/>
                <w:b/>
                <w:bCs/>
                <w:position w:val="-10"/>
                <w:sz w:val="22"/>
                <w:szCs w:val="22"/>
              </w:rPr>
              <w:t>m</w:t>
            </w:r>
            <w:r>
              <w:rPr>
                <w:rFonts w:ascii="Times New Roman"/>
                <w:b/>
                <w:bCs/>
                <w:sz w:val="22"/>
                <w:szCs w:val="22"/>
              </w:rPr>
              <w:t>2</w:t>
            </w:r>
          </w:p>
        </w:tc>
        <w:tc>
          <w:tcPr>
            <w:tcW w:w="735" w:type="dxa"/>
            <w:vAlign w:val="center"/>
          </w:tcPr>
          <w:p>
            <w:pPr>
              <w:pStyle w:val="16"/>
              <w:jc w:val="center"/>
              <w:rPr>
                <w:sz w:val="22"/>
                <w:szCs w:val="22"/>
              </w:rPr>
            </w:pPr>
            <w:r>
              <w:rPr>
                <w:sz w:val="22"/>
                <w:szCs w:val="22"/>
              </w:rPr>
              <w:t>地址</w:t>
            </w:r>
          </w:p>
        </w:tc>
        <w:tc>
          <w:tcPr>
            <w:tcW w:w="2695" w:type="dxa"/>
            <w:gridSpan w:val="4"/>
            <w:vAlign w:val="center"/>
          </w:tcPr>
          <w:p>
            <w:pPr>
              <w:pStyle w:val="16"/>
              <w:rPr>
                <w:rFonts w:ascii="Times New Roman"/>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730" w:type="dxa"/>
            <w:vMerge w:val="continue"/>
            <w:tcBorders>
              <w:top w:val="nil"/>
            </w:tcBorders>
            <w:vAlign w:val="center"/>
          </w:tcPr>
          <w:p>
            <w:pPr>
              <w:jc w:val="center"/>
            </w:pPr>
          </w:p>
        </w:tc>
        <w:tc>
          <w:tcPr>
            <w:tcW w:w="1016" w:type="dxa"/>
            <w:gridSpan w:val="2"/>
            <w:vMerge w:val="restart"/>
            <w:vAlign w:val="center"/>
          </w:tcPr>
          <w:p>
            <w:pPr>
              <w:pStyle w:val="16"/>
              <w:ind w:left="268"/>
              <w:rPr>
                <w:sz w:val="22"/>
                <w:szCs w:val="22"/>
              </w:rPr>
            </w:pPr>
            <w:r>
              <w:rPr>
                <w:sz w:val="22"/>
                <w:szCs w:val="22"/>
              </w:rPr>
              <w:t>四至</w:t>
            </w:r>
          </w:p>
        </w:tc>
        <w:tc>
          <w:tcPr>
            <w:tcW w:w="4916" w:type="dxa"/>
            <w:gridSpan w:val="11"/>
            <w:vAlign w:val="center"/>
          </w:tcPr>
          <w:p>
            <w:pPr>
              <w:pStyle w:val="16"/>
              <w:tabs>
                <w:tab w:val="left" w:pos="2880"/>
              </w:tabs>
              <w:ind w:left="104"/>
              <w:jc w:val="center"/>
              <w:rPr>
                <w:rFonts w:ascii="Times New Roman"/>
                <w:sz w:val="22"/>
                <w:szCs w:val="22"/>
              </w:rPr>
            </w:pPr>
            <w:r>
              <w:rPr>
                <w:spacing w:val="-3"/>
                <w:sz w:val="22"/>
                <w:szCs w:val="22"/>
              </w:rPr>
              <w:t>东</w:t>
            </w:r>
            <w:r>
              <w:rPr>
                <w:spacing w:val="-5"/>
                <w:sz w:val="22"/>
                <w:szCs w:val="22"/>
              </w:rPr>
              <w:t>至</w:t>
            </w:r>
            <w:r>
              <w:rPr>
                <w:rFonts w:ascii="Times New Roman" w:eastAsia="Times New Roman"/>
                <w:sz w:val="22"/>
                <w:szCs w:val="22"/>
              </w:rPr>
              <w:t>:</w:t>
            </w:r>
            <w:r>
              <w:rPr>
                <w:rFonts w:ascii="Times New Roman" w:eastAsia="Times New Roman"/>
                <w:sz w:val="22"/>
                <w:szCs w:val="22"/>
              </w:rPr>
              <w:tab/>
            </w:r>
            <w:r>
              <w:rPr>
                <w:spacing w:val="-3"/>
                <w:sz w:val="22"/>
                <w:szCs w:val="22"/>
              </w:rPr>
              <w:t>南至</w:t>
            </w:r>
            <w:r>
              <w:rPr>
                <w:rFonts w:ascii="Times New Roman" w:eastAsia="Times New Roman"/>
                <w:sz w:val="22"/>
                <w:szCs w:val="22"/>
              </w:rPr>
              <w:t>:</w:t>
            </w:r>
          </w:p>
        </w:tc>
        <w:tc>
          <w:tcPr>
            <w:tcW w:w="2131" w:type="dxa"/>
            <w:gridSpan w:val="2"/>
            <w:vMerge w:val="restart"/>
            <w:vAlign w:val="center"/>
          </w:tcPr>
          <w:p>
            <w:pPr>
              <w:pStyle w:val="16"/>
              <w:jc w:val="center"/>
              <w:rPr>
                <w:sz w:val="22"/>
                <w:szCs w:val="22"/>
              </w:rPr>
            </w:pPr>
          </w:p>
          <w:p>
            <w:pPr>
              <w:pStyle w:val="16"/>
              <w:ind w:left="103"/>
              <w:jc w:val="left"/>
              <w:rPr>
                <w:sz w:val="22"/>
                <w:szCs w:val="22"/>
              </w:rPr>
            </w:pPr>
            <w:r>
              <w:rPr>
                <w:sz w:val="22"/>
                <w:szCs w:val="22"/>
              </w:rPr>
              <w:t>性质：</w:t>
            </w:r>
            <w:r>
              <w:rPr>
                <w:rFonts w:ascii="Times New Roman" w:eastAsia="Times New Roman"/>
                <w:sz w:val="22"/>
                <w:szCs w:val="22"/>
              </w:rPr>
              <w:t>1.</w:t>
            </w:r>
            <w:r>
              <w:rPr>
                <w:sz w:val="22"/>
                <w:szCs w:val="22"/>
              </w:rPr>
              <w:t>原址翻建</w:t>
            </w:r>
          </w:p>
          <w:p>
            <w:pPr>
              <w:pStyle w:val="16"/>
              <w:numPr>
                <w:ilvl w:val="0"/>
                <w:numId w:val="2"/>
              </w:numPr>
              <w:tabs>
                <w:tab w:val="left" w:pos="990"/>
              </w:tabs>
              <w:rPr>
                <w:sz w:val="22"/>
                <w:szCs w:val="22"/>
              </w:rPr>
            </w:pPr>
            <w:r>
              <w:rPr>
                <w:spacing w:val="-5"/>
                <w:sz w:val="22"/>
                <w:szCs w:val="22"/>
              </w:rPr>
              <w:t>改扩建</w:t>
            </w:r>
          </w:p>
          <w:p>
            <w:pPr>
              <w:pStyle w:val="16"/>
              <w:numPr>
                <w:ilvl w:val="0"/>
                <w:numId w:val="2"/>
              </w:numPr>
              <w:tabs>
                <w:tab w:val="left" w:pos="990"/>
              </w:tabs>
              <w:rPr>
                <w:sz w:val="22"/>
                <w:szCs w:val="22"/>
              </w:rPr>
            </w:pPr>
            <w:r>
              <w:rPr>
                <w:b/>
                <w:bCs/>
                <w:spacing w:val="-5"/>
                <w:sz w:val="22"/>
                <w:szCs w:val="22"/>
              </w:rPr>
              <w:t>异址新建</w:t>
            </w:r>
            <w:r>
              <w:rPr>
                <w:rFonts w:ascii="Arial" w:hAnsi="Arial" w:cs="Arial"/>
                <w:b/>
                <w:bCs/>
                <w:spacing w:val="-5"/>
                <w:sz w:val="22"/>
                <w:szCs w:val="22"/>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730" w:type="dxa"/>
            <w:vMerge w:val="continue"/>
            <w:tcBorders>
              <w:top w:val="nil"/>
            </w:tcBorders>
            <w:vAlign w:val="center"/>
          </w:tcPr>
          <w:p>
            <w:pPr>
              <w:jc w:val="center"/>
            </w:pPr>
          </w:p>
        </w:tc>
        <w:tc>
          <w:tcPr>
            <w:tcW w:w="1016" w:type="dxa"/>
            <w:gridSpan w:val="2"/>
            <w:vMerge w:val="continue"/>
            <w:tcBorders>
              <w:top w:val="nil"/>
            </w:tcBorders>
            <w:vAlign w:val="center"/>
          </w:tcPr>
          <w:p>
            <w:pPr>
              <w:jc w:val="center"/>
            </w:pPr>
          </w:p>
        </w:tc>
        <w:tc>
          <w:tcPr>
            <w:tcW w:w="4916" w:type="dxa"/>
            <w:gridSpan w:val="11"/>
            <w:vAlign w:val="center"/>
          </w:tcPr>
          <w:p>
            <w:pPr>
              <w:pStyle w:val="16"/>
              <w:tabs>
                <w:tab w:val="left" w:pos="2880"/>
              </w:tabs>
              <w:ind w:left="104"/>
              <w:jc w:val="center"/>
              <w:rPr>
                <w:rFonts w:ascii="Times New Roman"/>
                <w:sz w:val="22"/>
                <w:szCs w:val="22"/>
              </w:rPr>
            </w:pPr>
            <w:r>
              <w:rPr>
                <w:spacing w:val="-3"/>
                <w:sz w:val="22"/>
                <w:szCs w:val="22"/>
              </w:rPr>
              <w:t>西</w:t>
            </w:r>
            <w:r>
              <w:rPr>
                <w:spacing w:val="-5"/>
                <w:sz w:val="22"/>
                <w:szCs w:val="22"/>
              </w:rPr>
              <w:t>至</w:t>
            </w:r>
            <w:r>
              <w:rPr>
                <w:rFonts w:ascii="Times New Roman" w:eastAsia="Times New Roman"/>
                <w:sz w:val="22"/>
                <w:szCs w:val="22"/>
              </w:rPr>
              <w:t>:</w:t>
            </w:r>
            <w:r>
              <w:rPr>
                <w:rFonts w:ascii="Times New Roman" w:eastAsia="Times New Roman"/>
                <w:sz w:val="22"/>
                <w:szCs w:val="22"/>
              </w:rPr>
              <w:tab/>
            </w:r>
            <w:r>
              <w:rPr>
                <w:spacing w:val="-3"/>
                <w:sz w:val="22"/>
                <w:szCs w:val="22"/>
              </w:rPr>
              <w:t>北至</w:t>
            </w:r>
            <w:r>
              <w:rPr>
                <w:rFonts w:ascii="Times New Roman" w:eastAsia="Times New Roman"/>
                <w:sz w:val="22"/>
                <w:szCs w:val="22"/>
              </w:rPr>
              <w:t>:</w:t>
            </w:r>
          </w:p>
        </w:tc>
        <w:tc>
          <w:tcPr>
            <w:tcW w:w="2131" w:type="dxa"/>
            <w:gridSpan w:val="2"/>
            <w:vMerge w:val="continue"/>
            <w:tcBorders>
              <w:top w:val="nil"/>
            </w:tcBorders>
            <w:vAlign w:val="center"/>
          </w:tcPr>
          <w:p>
            <w:pPr>
              <w:jc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730" w:type="dxa"/>
            <w:vMerge w:val="continue"/>
            <w:tcBorders>
              <w:top w:val="nil"/>
            </w:tcBorders>
            <w:vAlign w:val="center"/>
          </w:tcPr>
          <w:p>
            <w:pPr>
              <w:jc w:val="center"/>
            </w:pPr>
          </w:p>
        </w:tc>
        <w:tc>
          <w:tcPr>
            <w:tcW w:w="1016" w:type="dxa"/>
            <w:gridSpan w:val="2"/>
            <w:vAlign w:val="center"/>
          </w:tcPr>
          <w:p>
            <w:pPr>
              <w:pStyle w:val="16"/>
              <w:ind w:left="268"/>
              <w:rPr>
                <w:sz w:val="22"/>
                <w:szCs w:val="22"/>
              </w:rPr>
            </w:pPr>
            <w:r>
              <w:rPr>
                <w:sz w:val="22"/>
                <w:szCs w:val="22"/>
              </w:rPr>
              <w:t>地类</w:t>
            </w:r>
          </w:p>
        </w:tc>
        <w:tc>
          <w:tcPr>
            <w:tcW w:w="4916" w:type="dxa"/>
            <w:gridSpan w:val="11"/>
            <w:vAlign w:val="center"/>
          </w:tcPr>
          <w:p>
            <w:pPr>
              <w:pStyle w:val="16"/>
              <w:tabs>
                <w:tab w:val="left" w:pos="1930"/>
              </w:tabs>
              <w:spacing w:line="307" w:lineRule="exact"/>
              <w:ind w:left="104"/>
              <w:rPr>
                <w:sz w:val="22"/>
                <w:szCs w:val="22"/>
              </w:rPr>
            </w:pPr>
            <w:r>
              <w:rPr>
                <w:rFonts w:ascii="Times New Roman" w:eastAsia="Times New Roman"/>
                <w:b/>
                <w:bCs/>
                <w:spacing w:val="-3"/>
                <w:sz w:val="22"/>
                <w:szCs w:val="22"/>
              </w:rPr>
              <w:t>1.</w:t>
            </w:r>
            <w:r>
              <w:rPr>
                <w:b/>
                <w:bCs/>
                <w:spacing w:val="-3"/>
                <w:sz w:val="22"/>
                <w:szCs w:val="22"/>
              </w:rPr>
              <w:t>建</w:t>
            </w:r>
            <w:r>
              <w:rPr>
                <w:b/>
                <w:bCs/>
                <w:spacing w:val="-5"/>
                <w:sz w:val="22"/>
                <w:szCs w:val="22"/>
              </w:rPr>
              <w:t>设用</w:t>
            </w:r>
            <w:r>
              <w:rPr>
                <w:b/>
                <w:bCs/>
                <w:sz w:val="22"/>
                <w:szCs w:val="22"/>
              </w:rPr>
              <w:t>地</w:t>
            </w:r>
            <w:r>
              <w:rPr>
                <w:sz w:val="22"/>
                <w:szCs w:val="22"/>
              </w:rPr>
              <w:tab/>
            </w:r>
            <w:r>
              <w:rPr>
                <w:rFonts w:ascii="Times New Roman" w:eastAsia="Times New Roman"/>
                <w:sz w:val="22"/>
                <w:szCs w:val="22"/>
              </w:rPr>
              <w:t>2.</w:t>
            </w:r>
            <w:r>
              <w:rPr>
                <w:spacing w:val="-5"/>
                <w:sz w:val="22"/>
                <w:szCs w:val="22"/>
              </w:rPr>
              <w:t>未</w:t>
            </w:r>
            <w:r>
              <w:rPr>
                <w:spacing w:val="-3"/>
                <w:sz w:val="22"/>
                <w:szCs w:val="22"/>
              </w:rPr>
              <w:t>利</w:t>
            </w:r>
            <w:r>
              <w:rPr>
                <w:spacing w:val="-5"/>
                <w:sz w:val="22"/>
                <w:szCs w:val="22"/>
              </w:rPr>
              <w:t>用地</w:t>
            </w:r>
          </w:p>
          <w:p>
            <w:pPr>
              <w:pStyle w:val="16"/>
              <w:tabs>
                <w:tab w:val="left" w:pos="4644"/>
              </w:tabs>
              <w:spacing w:line="292" w:lineRule="exact"/>
              <w:ind w:left="104"/>
              <w:jc w:val="center"/>
              <w:rPr>
                <w:sz w:val="22"/>
                <w:szCs w:val="22"/>
              </w:rPr>
            </w:pPr>
            <w:r>
              <w:rPr>
                <w:rFonts w:ascii="Times New Roman" w:eastAsia="Times New Roman"/>
                <w:spacing w:val="-3"/>
                <w:sz w:val="22"/>
                <w:szCs w:val="22"/>
              </w:rPr>
              <w:t>3.</w:t>
            </w:r>
            <w:r>
              <w:rPr>
                <w:spacing w:val="-3"/>
                <w:sz w:val="22"/>
                <w:szCs w:val="22"/>
              </w:rPr>
              <w:t>农</w:t>
            </w:r>
            <w:r>
              <w:rPr>
                <w:spacing w:val="-5"/>
                <w:sz w:val="22"/>
                <w:szCs w:val="22"/>
              </w:rPr>
              <w:t>用地</w:t>
            </w:r>
            <w:r>
              <w:rPr>
                <w:spacing w:val="-3"/>
                <w:sz w:val="22"/>
                <w:szCs w:val="22"/>
              </w:rPr>
              <w:t>（</w:t>
            </w:r>
            <w:r>
              <w:rPr>
                <w:spacing w:val="-5"/>
                <w:sz w:val="22"/>
                <w:szCs w:val="22"/>
              </w:rPr>
              <w:t>耕地</w:t>
            </w:r>
            <w:r>
              <w:rPr>
                <w:spacing w:val="-3"/>
                <w:sz w:val="22"/>
                <w:szCs w:val="22"/>
              </w:rPr>
              <w:t>、</w:t>
            </w:r>
            <w:r>
              <w:rPr>
                <w:spacing w:val="-5"/>
                <w:sz w:val="22"/>
                <w:szCs w:val="22"/>
              </w:rPr>
              <w:t>林地</w:t>
            </w:r>
            <w:r>
              <w:rPr>
                <w:spacing w:val="-3"/>
                <w:sz w:val="22"/>
                <w:szCs w:val="22"/>
              </w:rPr>
              <w:t>、</w:t>
            </w:r>
            <w:r>
              <w:rPr>
                <w:spacing w:val="-5"/>
                <w:sz w:val="22"/>
                <w:szCs w:val="22"/>
              </w:rPr>
              <w:t>草地、</w:t>
            </w:r>
            <w:r>
              <w:rPr>
                <w:spacing w:val="-3"/>
                <w:sz w:val="22"/>
                <w:szCs w:val="22"/>
              </w:rPr>
              <w:t>其它</w:t>
            </w:r>
            <w:r>
              <w:rPr>
                <w:spacing w:val="-3"/>
                <w:sz w:val="22"/>
                <w:szCs w:val="22"/>
                <w:u w:val="single"/>
              </w:rPr>
              <w:tab/>
            </w:r>
            <w:r>
              <w:rPr>
                <w:sz w:val="22"/>
                <w:szCs w:val="22"/>
              </w:rPr>
              <w:t>）</w:t>
            </w:r>
          </w:p>
        </w:tc>
        <w:tc>
          <w:tcPr>
            <w:tcW w:w="2131" w:type="dxa"/>
            <w:gridSpan w:val="2"/>
            <w:vMerge w:val="continue"/>
            <w:tcBorders>
              <w:top w:val="nil"/>
            </w:tcBorders>
            <w:vAlign w:val="center"/>
          </w:tcPr>
          <w:p>
            <w:pPr>
              <w:jc w:val="center"/>
              <w:rPr>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730" w:type="dxa"/>
            <w:vMerge w:val="continue"/>
            <w:tcBorders>
              <w:top w:val="nil"/>
            </w:tcBorders>
            <w:vAlign w:val="center"/>
          </w:tcPr>
          <w:p>
            <w:pPr>
              <w:jc w:val="center"/>
              <w:rPr>
                <w:lang w:eastAsia="zh-CN"/>
              </w:rPr>
            </w:pPr>
          </w:p>
        </w:tc>
        <w:tc>
          <w:tcPr>
            <w:tcW w:w="1774" w:type="dxa"/>
            <w:gridSpan w:val="4"/>
            <w:vAlign w:val="center"/>
          </w:tcPr>
          <w:p>
            <w:pPr>
              <w:pStyle w:val="16"/>
              <w:ind w:left="215"/>
              <w:jc w:val="center"/>
              <w:rPr>
                <w:sz w:val="22"/>
                <w:szCs w:val="22"/>
              </w:rPr>
            </w:pPr>
            <w:r>
              <w:rPr>
                <w:sz w:val="22"/>
                <w:szCs w:val="22"/>
              </w:rPr>
              <w:t>住房建筑面积</w:t>
            </w:r>
          </w:p>
        </w:tc>
        <w:tc>
          <w:tcPr>
            <w:tcW w:w="1332" w:type="dxa"/>
            <w:gridSpan w:val="3"/>
            <w:vAlign w:val="center"/>
          </w:tcPr>
          <w:p>
            <w:pPr>
              <w:pStyle w:val="16"/>
              <w:ind w:right="124"/>
              <w:jc w:val="center"/>
              <w:rPr>
                <w:rFonts w:ascii="Times New Roman"/>
                <w:sz w:val="22"/>
                <w:szCs w:val="22"/>
              </w:rPr>
            </w:pPr>
            <w:r>
              <w:rPr>
                <w:rFonts w:ascii="Times New Roman"/>
                <w:b/>
                <w:bCs/>
                <w:position w:val="-10"/>
                <w:sz w:val="22"/>
                <w:szCs w:val="22"/>
              </w:rPr>
              <w:t>m</w:t>
            </w:r>
            <w:r>
              <w:rPr>
                <w:rFonts w:ascii="Times New Roman"/>
                <w:b/>
                <w:bCs/>
                <w:sz w:val="22"/>
                <w:szCs w:val="22"/>
              </w:rPr>
              <w:t>2</w:t>
            </w:r>
          </w:p>
        </w:tc>
        <w:tc>
          <w:tcPr>
            <w:tcW w:w="1190" w:type="dxa"/>
            <w:gridSpan w:val="2"/>
            <w:vAlign w:val="center"/>
          </w:tcPr>
          <w:p>
            <w:pPr>
              <w:pStyle w:val="16"/>
              <w:ind w:left="102"/>
              <w:jc w:val="center"/>
              <w:rPr>
                <w:sz w:val="22"/>
                <w:szCs w:val="22"/>
              </w:rPr>
            </w:pPr>
            <w:r>
              <w:rPr>
                <w:sz w:val="22"/>
                <w:szCs w:val="22"/>
              </w:rPr>
              <w:t>建筑层数</w:t>
            </w:r>
          </w:p>
        </w:tc>
        <w:tc>
          <w:tcPr>
            <w:tcW w:w="1396" w:type="dxa"/>
            <w:gridSpan w:val="3"/>
            <w:vAlign w:val="center"/>
          </w:tcPr>
          <w:p>
            <w:pPr>
              <w:pStyle w:val="16"/>
              <w:ind w:right="98"/>
              <w:jc w:val="center"/>
              <w:rPr>
                <w:sz w:val="22"/>
                <w:szCs w:val="22"/>
              </w:rPr>
            </w:pPr>
            <w:r>
              <w:rPr>
                <w:b/>
                <w:bCs/>
                <w:sz w:val="22"/>
                <w:szCs w:val="22"/>
              </w:rPr>
              <w:t>层</w:t>
            </w:r>
          </w:p>
        </w:tc>
        <w:tc>
          <w:tcPr>
            <w:tcW w:w="1195" w:type="dxa"/>
            <w:gridSpan w:val="2"/>
            <w:vAlign w:val="center"/>
          </w:tcPr>
          <w:p>
            <w:pPr>
              <w:pStyle w:val="16"/>
              <w:ind w:left="101"/>
              <w:jc w:val="center"/>
              <w:rPr>
                <w:sz w:val="22"/>
                <w:szCs w:val="22"/>
              </w:rPr>
            </w:pPr>
            <w:r>
              <w:rPr>
                <w:sz w:val="22"/>
                <w:szCs w:val="22"/>
              </w:rPr>
              <w:t>建筑高度</w:t>
            </w:r>
          </w:p>
        </w:tc>
        <w:tc>
          <w:tcPr>
            <w:tcW w:w="1176" w:type="dxa"/>
            <w:vAlign w:val="center"/>
          </w:tcPr>
          <w:p>
            <w:pPr>
              <w:pStyle w:val="16"/>
              <w:jc w:val="center"/>
              <w:rPr>
                <w:rFonts w:ascii="Times New Roman"/>
                <w:sz w:val="22"/>
                <w:szCs w:val="22"/>
              </w:rPr>
            </w:pPr>
            <w:r>
              <w:rPr>
                <w:rFonts w:ascii="Times New Roman"/>
                <w:b/>
                <w:bCs/>
                <w:position w:val="-10"/>
                <w:sz w:val="22"/>
                <w:szCs w:val="22"/>
              </w:rPr>
              <w:t>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0" w:hRule="atLeast"/>
        </w:trPr>
        <w:tc>
          <w:tcPr>
            <w:tcW w:w="1479" w:type="dxa"/>
            <w:gridSpan w:val="2"/>
            <w:vAlign w:val="center"/>
          </w:tcPr>
          <w:p>
            <w:pPr>
              <w:pStyle w:val="16"/>
              <w:jc w:val="center"/>
              <w:rPr>
                <w:sz w:val="22"/>
                <w:szCs w:val="22"/>
              </w:rPr>
            </w:pPr>
          </w:p>
          <w:p>
            <w:pPr>
              <w:pStyle w:val="16"/>
              <w:spacing w:line="242" w:lineRule="auto"/>
              <w:ind w:left="266" w:right="210"/>
              <w:jc w:val="center"/>
              <w:rPr>
                <w:sz w:val="22"/>
                <w:szCs w:val="22"/>
              </w:rPr>
            </w:pPr>
            <w:r>
              <w:rPr>
                <w:sz w:val="22"/>
                <w:szCs w:val="22"/>
              </w:rPr>
              <w:t>乡镇规划和自然资源部门意见</w:t>
            </w:r>
          </w:p>
        </w:tc>
        <w:tc>
          <w:tcPr>
            <w:tcW w:w="7314" w:type="dxa"/>
            <w:gridSpan w:val="14"/>
            <w:vAlign w:val="center"/>
          </w:tcPr>
          <w:p>
            <w:pPr>
              <w:pStyle w:val="16"/>
              <w:ind w:right="1018"/>
              <w:jc w:val="right"/>
              <w:rPr>
                <w:rFonts w:ascii="Times New Roman" w:eastAsiaTheme="minorEastAsia"/>
                <w:sz w:val="22"/>
                <w:szCs w:val="22"/>
              </w:rPr>
            </w:pPr>
          </w:p>
          <w:p>
            <w:pPr>
              <w:pStyle w:val="16"/>
              <w:ind w:right="1018"/>
              <w:jc w:val="right"/>
              <w:rPr>
                <w:rFonts w:ascii="Times New Roman" w:eastAsiaTheme="minorEastAsia"/>
                <w:sz w:val="22"/>
                <w:szCs w:val="22"/>
              </w:rPr>
            </w:pPr>
          </w:p>
          <w:p>
            <w:pPr>
              <w:pStyle w:val="16"/>
              <w:ind w:right="1018"/>
              <w:jc w:val="right"/>
              <w:rPr>
                <w:rFonts w:ascii="Times New Roman" w:eastAsiaTheme="minorEastAsia"/>
                <w:sz w:val="22"/>
                <w:szCs w:val="22"/>
              </w:rPr>
            </w:pPr>
          </w:p>
          <w:p>
            <w:pPr>
              <w:pStyle w:val="16"/>
              <w:ind w:right="1018"/>
              <w:jc w:val="right"/>
              <w:rPr>
                <w:rFonts w:ascii="Times New Roman" w:eastAsiaTheme="minorEastAsia"/>
                <w:sz w:val="22"/>
                <w:szCs w:val="22"/>
              </w:rPr>
            </w:pPr>
          </w:p>
          <w:p>
            <w:pPr>
              <w:pStyle w:val="16"/>
              <w:ind w:right="1018"/>
              <w:jc w:val="right"/>
              <w:rPr>
                <w:rFonts w:ascii="Times New Roman" w:eastAsiaTheme="minorEastAsia"/>
                <w:sz w:val="22"/>
                <w:szCs w:val="22"/>
              </w:rPr>
            </w:pPr>
          </w:p>
          <w:p>
            <w:pPr>
              <w:pStyle w:val="16"/>
              <w:ind w:right="1018"/>
              <w:jc w:val="right"/>
              <w:rPr>
                <w:rFonts w:ascii="Times New Roman" w:eastAsia="Times New Roman"/>
                <w:sz w:val="22"/>
                <w:szCs w:val="22"/>
              </w:rPr>
            </w:pPr>
            <w:r>
              <w:rPr>
                <w:rFonts w:ascii="Times New Roman" w:eastAsia="Times New Roman"/>
                <w:sz w:val="22"/>
                <w:szCs w:val="22"/>
              </w:rPr>
              <w:t>(</w:t>
            </w:r>
            <w:r>
              <w:rPr>
                <w:sz w:val="22"/>
                <w:szCs w:val="22"/>
              </w:rPr>
              <w:t>盖章</w:t>
            </w:r>
            <w:r>
              <w:rPr>
                <w:rFonts w:ascii="Times New Roman" w:eastAsia="Times New Roman"/>
                <w:sz w:val="22"/>
                <w:szCs w:val="22"/>
              </w:rPr>
              <w:t>)</w:t>
            </w:r>
          </w:p>
          <w:p>
            <w:pPr>
              <w:pStyle w:val="16"/>
              <w:jc w:val="center"/>
              <w:rPr>
                <w:sz w:val="22"/>
                <w:szCs w:val="22"/>
              </w:rPr>
            </w:pPr>
          </w:p>
          <w:p>
            <w:pPr>
              <w:pStyle w:val="16"/>
              <w:tabs>
                <w:tab w:val="left" w:pos="5243"/>
                <w:tab w:val="left" w:pos="5833"/>
                <w:tab w:val="left" w:pos="6423"/>
              </w:tabs>
              <w:ind w:left="1875"/>
              <w:jc w:val="center"/>
              <w:rPr>
                <w:sz w:val="22"/>
                <w:szCs w:val="22"/>
              </w:rPr>
            </w:pPr>
            <w:r>
              <w:rPr>
                <w:spacing w:val="-3"/>
                <w:sz w:val="22"/>
                <w:szCs w:val="22"/>
              </w:rPr>
              <w:t>负</w:t>
            </w:r>
            <w:r>
              <w:rPr>
                <w:spacing w:val="-5"/>
                <w:sz w:val="22"/>
                <w:szCs w:val="22"/>
              </w:rPr>
              <w:t>责</w:t>
            </w:r>
            <w:r>
              <w:rPr>
                <w:spacing w:val="-3"/>
                <w:sz w:val="22"/>
                <w:szCs w:val="22"/>
              </w:rPr>
              <w:t>人</w:t>
            </w:r>
            <w:r>
              <w:rPr>
                <w:rFonts w:ascii="Times New Roman" w:eastAsia="Times New Roman"/>
                <w:sz w:val="22"/>
                <w:szCs w:val="22"/>
              </w:rPr>
              <w:t>:</w:t>
            </w:r>
            <w:r>
              <w:rPr>
                <w:rFonts w:ascii="Times New Roman" w:eastAsia="Times New Roman"/>
                <w:sz w:val="22"/>
                <w:szCs w:val="22"/>
              </w:rPr>
              <w:tab/>
            </w:r>
            <w:r>
              <w:rPr>
                <w:b/>
                <w:bCs/>
                <w:sz w:val="22"/>
                <w:szCs w:val="22"/>
              </w:rPr>
              <w:t>年</w:t>
            </w:r>
            <w:r>
              <w:rPr>
                <w:rFonts w:hint="eastAsia"/>
                <w:b/>
                <w:bCs/>
                <w:sz w:val="22"/>
                <w:szCs w:val="22"/>
              </w:rPr>
              <w:t xml:space="preserve">  </w:t>
            </w:r>
            <w:r>
              <w:rPr>
                <w:b/>
                <w:bCs/>
                <w:sz w:val="22"/>
                <w:szCs w:val="22"/>
              </w:rPr>
              <w:t>月</w:t>
            </w:r>
            <w:r>
              <w:rPr>
                <w:rFonts w:hint="eastAsia"/>
                <w:b/>
                <w:bCs/>
                <w:sz w:val="22"/>
                <w:szCs w:val="22"/>
              </w:rPr>
              <w:t xml:space="preserve">   </w:t>
            </w:r>
            <w:r>
              <w:rPr>
                <w:b/>
                <w:bCs/>
                <w:sz w:val="22"/>
                <w:szCs w:val="22"/>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2" w:hRule="atLeast"/>
        </w:trPr>
        <w:tc>
          <w:tcPr>
            <w:tcW w:w="1479" w:type="dxa"/>
            <w:gridSpan w:val="2"/>
            <w:vAlign w:val="center"/>
          </w:tcPr>
          <w:p>
            <w:pPr>
              <w:pStyle w:val="16"/>
              <w:jc w:val="center"/>
              <w:rPr>
                <w:sz w:val="22"/>
                <w:szCs w:val="22"/>
              </w:rPr>
            </w:pPr>
          </w:p>
          <w:p>
            <w:pPr>
              <w:pStyle w:val="16"/>
              <w:spacing w:line="242" w:lineRule="auto"/>
              <w:ind w:left="501" w:right="210" w:hanging="236"/>
              <w:jc w:val="center"/>
              <w:rPr>
                <w:sz w:val="22"/>
                <w:szCs w:val="22"/>
              </w:rPr>
            </w:pPr>
            <w:r>
              <w:rPr>
                <w:sz w:val="22"/>
                <w:szCs w:val="22"/>
              </w:rPr>
              <w:t>其他部门意见</w:t>
            </w:r>
          </w:p>
        </w:tc>
        <w:tc>
          <w:tcPr>
            <w:tcW w:w="7314" w:type="dxa"/>
            <w:gridSpan w:val="14"/>
            <w:vAlign w:val="center"/>
          </w:tcPr>
          <w:p>
            <w:pPr>
              <w:pStyle w:val="16"/>
              <w:jc w:val="center"/>
              <w:rPr>
                <w:rFonts w:ascii="Times New Roman"/>
                <w:sz w:val="22"/>
                <w:szCs w:val="22"/>
              </w:rPr>
            </w:pPr>
          </w:p>
          <w:p>
            <w:pPr>
              <w:pStyle w:val="16"/>
              <w:jc w:val="center"/>
              <w:rPr>
                <w:rFonts w:ascii="Times New Roman"/>
                <w:sz w:val="22"/>
                <w:szCs w:val="22"/>
              </w:rPr>
            </w:pPr>
          </w:p>
          <w:p>
            <w:pPr>
              <w:pStyle w:val="16"/>
              <w:jc w:val="center"/>
              <w:rPr>
                <w:rFonts w:ascii="Times New Roman"/>
                <w:sz w:val="22"/>
                <w:szCs w:val="22"/>
              </w:rPr>
            </w:pPr>
          </w:p>
          <w:p>
            <w:pPr>
              <w:pStyle w:val="16"/>
              <w:jc w:val="center"/>
              <w:rPr>
                <w:rFonts w:ascii="Times New Roman"/>
                <w:sz w:val="22"/>
                <w:szCs w:val="22"/>
              </w:rPr>
            </w:pPr>
          </w:p>
          <w:p>
            <w:pPr>
              <w:pStyle w:val="16"/>
              <w:jc w:val="center"/>
              <w:rPr>
                <w:rFonts w:ascii="Times New Roman"/>
                <w:sz w:val="22"/>
                <w:szCs w:val="22"/>
              </w:rPr>
            </w:pPr>
          </w:p>
          <w:p>
            <w:pPr>
              <w:pStyle w:val="16"/>
              <w:jc w:val="center"/>
              <w:rPr>
                <w:rFonts w:ascii="Times New Roman"/>
                <w:sz w:val="22"/>
                <w:szCs w:val="22"/>
              </w:rPr>
            </w:pPr>
          </w:p>
          <w:p>
            <w:pPr>
              <w:pStyle w:val="16"/>
              <w:rPr>
                <w:rFonts w:ascii="Times New Roman"/>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76" w:hRule="atLeast"/>
        </w:trPr>
        <w:tc>
          <w:tcPr>
            <w:tcW w:w="1479" w:type="dxa"/>
            <w:gridSpan w:val="2"/>
            <w:vAlign w:val="center"/>
          </w:tcPr>
          <w:p>
            <w:pPr>
              <w:pStyle w:val="16"/>
              <w:jc w:val="center"/>
              <w:rPr>
                <w:sz w:val="22"/>
                <w:szCs w:val="22"/>
              </w:rPr>
            </w:pPr>
          </w:p>
          <w:p>
            <w:pPr>
              <w:pStyle w:val="16"/>
              <w:spacing w:line="242" w:lineRule="auto"/>
              <w:ind w:left="148" w:right="91"/>
              <w:jc w:val="center"/>
              <w:rPr>
                <w:sz w:val="22"/>
                <w:szCs w:val="22"/>
              </w:rPr>
            </w:pPr>
            <w:r>
              <w:rPr>
                <w:rFonts w:hint="eastAsia"/>
                <w:sz w:val="22"/>
                <w:szCs w:val="22"/>
              </w:rPr>
              <w:t>乡镇</w:t>
            </w:r>
            <w:r>
              <w:rPr>
                <w:sz w:val="22"/>
                <w:szCs w:val="22"/>
              </w:rPr>
              <w:t>农业农村部门审查意见</w:t>
            </w:r>
          </w:p>
        </w:tc>
        <w:tc>
          <w:tcPr>
            <w:tcW w:w="7314" w:type="dxa"/>
            <w:gridSpan w:val="14"/>
            <w:vAlign w:val="center"/>
          </w:tcPr>
          <w:p>
            <w:pPr>
              <w:pStyle w:val="16"/>
              <w:ind w:right="1018"/>
              <w:jc w:val="right"/>
              <w:rPr>
                <w:sz w:val="22"/>
                <w:szCs w:val="22"/>
              </w:rPr>
            </w:pPr>
          </w:p>
          <w:p>
            <w:pPr>
              <w:pStyle w:val="16"/>
              <w:ind w:right="1018"/>
              <w:jc w:val="right"/>
              <w:rPr>
                <w:sz w:val="22"/>
                <w:szCs w:val="22"/>
              </w:rPr>
            </w:pPr>
          </w:p>
          <w:p>
            <w:pPr>
              <w:pStyle w:val="16"/>
              <w:ind w:right="1018"/>
              <w:jc w:val="right"/>
              <w:rPr>
                <w:sz w:val="22"/>
                <w:szCs w:val="22"/>
              </w:rPr>
            </w:pPr>
          </w:p>
          <w:p>
            <w:pPr>
              <w:pStyle w:val="16"/>
              <w:ind w:right="1018"/>
              <w:jc w:val="right"/>
              <w:rPr>
                <w:rFonts w:ascii="Times New Roman" w:eastAsiaTheme="minorEastAsia"/>
                <w:sz w:val="22"/>
                <w:szCs w:val="22"/>
              </w:rPr>
            </w:pPr>
          </w:p>
          <w:p>
            <w:pPr>
              <w:pStyle w:val="16"/>
              <w:ind w:right="1018"/>
              <w:jc w:val="right"/>
              <w:rPr>
                <w:rFonts w:ascii="Times New Roman" w:eastAsiaTheme="minorEastAsia"/>
                <w:sz w:val="22"/>
                <w:szCs w:val="22"/>
              </w:rPr>
            </w:pPr>
          </w:p>
          <w:p>
            <w:pPr>
              <w:pStyle w:val="16"/>
              <w:ind w:right="1018"/>
              <w:jc w:val="right"/>
              <w:rPr>
                <w:rFonts w:ascii="Times New Roman" w:eastAsia="Times New Roman"/>
                <w:sz w:val="22"/>
                <w:szCs w:val="22"/>
              </w:rPr>
            </w:pPr>
            <w:r>
              <w:rPr>
                <w:rFonts w:ascii="Times New Roman" w:eastAsia="Times New Roman"/>
                <w:sz w:val="22"/>
                <w:szCs w:val="22"/>
              </w:rPr>
              <w:t xml:space="preserve"> (</w:t>
            </w:r>
            <w:r>
              <w:rPr>
                <w:sz w:val="22"/>
                <w:szCs w:val="22"/>
              </w:rPr>
              <w:t>盖章</w:t>
            </w:r>
            <w:r>
              <w:rPr>
                <w:rFonts w:ascii="Times New Roman" w:eastAsia="Times New Roman"/>
                <w:sz w:val="22"/>
                <w:szCs w:val="22"/>
              </w:rPr>
              <w:t>)</w:t>
            </w:r>
          </w:p>
          <w:p>
            <w:pPr>
              <w:pStyle w:val="16"/>
              <w:jc w:val="center"/>
              <w:rPr>
                <w:sz w:val="22"/>
                <w:szCs w:val="22"/>
              </w:rPr>
            </w:pPr>
          </w:p>
          <w:p>
            <w:pPr>
              <w:pStyle w:val="16"/>
              <w:tabs>
                <w:tab w:val="left" w:pos="5243"/>
                <w:tab w:val="left" w:pos="5833"/>
                <w:tab w:val="left" w:pos="6423"/>
              </w:tabs>
              <w:ind w:left="1876"/>
              <w:jc w:val="center"/>
              <w:rPr>
                <w:sz w:val="22"/>
                <w:szCs w:val="22"/>
              </w:rPr>
            </w:pPr>
            <w:r>
              <w:rPr>
                <w:spacing w:val="-3"/>
                <w:sz w:val="22"/>
                <w:szCs w:val="22"/>
              </w:rPr>
              <w:t>负</w:t>
            </w:r>
            <w:r>
              <w:rPr>
                <w:spacing w:val="-5"/>
                <w:sz w:val="22"/>
                <w:szCs w:val="22"/>
              </w:rPr>
              <w:t>责</w:t>
            </w:r>
            <w:r>
              <w:rPr>
                <w:spacing w:val="-3"/>
                <w:sz w:val="22"/>
                <w:szCs w:val="22"/>
              </w:rPr>
              <w:t>人</w:t>
            </w:r>
            <w:r>
              <w:rPr>
                <w:rFonts w:ascii="Times New Roman" w:eastAsia="Times New Roman"/>
                <w:sz w:val="22"/>
                <w:szCs w:val="22"/>
              </w:rPr>
              <w:t>:</w:t>
            </w:r>
            <w:r>
              <w:rPr>
                <w:rFonts w:ascii="Times New Roman" w:eastAsia="Times New Roman"/>
                <w:sz w:val="22"/>
                <w:szCs w:val="22"/>
              </w:rPr>
              <w:tab/>
            </w:r>
            <w:r>
              <w:rPr>
                <w:b/>
                <w:bCs/>
                <w:sz w:val="22"/>
                <w:szCs w:val="22"/>
              </w:rPr>
              <w:t>年</w:t>
            </w:r>
            <w:r>
              <w:rPr>
                <w:rFonts w:hint="eastAsia"/>
                <w:b/>
                <w:bCs/>
                <w:sz w:val="22"/>
                <w:szCs w:val="22"/>
              </w:rPr>
              <w:t xml:space="preserve">  </w:t>
            </w:r>
            <w:r>
              <w:rPr>
                <w:b/>
                <w:bCs/>
                <w:sz w:val="22"/>
                <w:szCs w:val="22"/>
              </w:rPr>
              <w:t>月</w:t>
            </w:r>
            <w:r>
              <w:rPr>
                <w:rFonts w:hint="eastAsia"/>
                <w:b/>
                <w:bCs/>
                <w:sz w:val="22"/>
                <w:szCs w:val="22"/>
              </w:rPr>
              <w:t xml:space="preserve">   </w:t>
            </w:r>
            <w:r>
              <w:rPr>
                <w:b/>
                <w:bCs/>
                <w:sz w:val="22"/>
                <w:szCs w:val="22"/>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3" w:hRule="atLeast"/>
        </w:trPr>
        <w:tc>
          <w:tcPr>
            <w:tcW w:w="1479" w:type="dxa"/>
            <w:gridSpan w:val="2"/>
            <w:vAlign w:val="center"/>
          </w:tcPr>
          <w:p>
            <w:pPr>
              <w:pStyle w:val="16"/>
              <w:jc w:val="center"/>
              <w:rPr>
                <w:sz w:val="22"/>
                <w:szCs w:val="22"/>
              </w:rPr>
            </w:pPr>
          </w:p>
          <w:p>
            <w:pPr>
              <w:pStyle w:val="16"/>
              <w:jc w:val="center"/>
              <w:rPr>
                <w:sz w:val="22"/>
                <w:szCs w:val="22"/>
              </w:rPr>
            </w:pPr>
          </w:p>
          <w:p>
            <w:pPr>
              <w:pStyle w:val="16"/>
              <w:spacing w:line="242" w:lineRule="auto"/>
              <w:ind w:left="148" w:right="91"/>
              <w:jc w:val="center"/>
              <w:rPr>
                <w:sz w:val="22"/>
                <w:szCs w:val="22"/>
              </w:rPr>
            </w:pPr>
            <w:r>
              <w:rPr>
                <w:sz w:val="22"/>
                <w:szCs w:val="22"/>
              </w:rPr>
              <w:t>乡镇政府审核批准意见</w:t>
            </w:r>
          </w:p>
        </w:tc>
        <w:tc>
          <w:tcPr>
            <w:tcW w:w="7314" w:type="dxa"/>
            <w:gridSpan w:val="14"/>
            <w:vAlign w:val="center"/>
          </w:tcPr>
          <w:p>
            <w:pPr>
              <w:pStyle w:val="16"/>
              <w:jc w:val="center"/>
              <w:rPr>
                <w:sz w:val="22"/>
                <w:szCs w:val="22"/>
              </w:rPr>
            </w:pPr>
          </w:p>
          <w:p>
            <w:pPr>
              <w:pStyle w:val="16"/>
              <w:rPr>
                <w:sz w:val="22"/>
                <w:szCs w:val="22"/>
              </w:rPr>
            </w:pPr>
          </w:p>
          <w:p>
            <w:pPr>
              <w:pStyle w:val="16"/>
              <w:rPr>
                <w:sz w:val="22"/>
                <w:szCs w:val="22"/>
              </w:rPr>
            </w:pPr>
          </w:p>
          <w:p>
            <w:pPr>
              <w:pStyle w:val="16"/>
              <w:rPr>
                <w:sz w:val="22"/>
                <w:szCs w:val="22"/>
              </w:rPr>
            </w:pPr>
          </w:p>
          <w:p>
            <w:pPr>
              <w:pStyle w:val="16"/>
              <w:ind w:right="1018"/>
              <w:jc w:val="right"/>
              <w:rPr>
                <w:rFonts w:ascii="Times New Roman" w:eastAsiaTheme="minorEastAsia"/>
                <w:sz w:val="22"/>
                <w:szCs w:val="22"/>
              </w:rPr>
            </w:pPr>
          </w:p>
          <w:p>
            <w:pPr>
              <w:pStyle w:val="16"/>
              <w:ind w:right="1018"/>
              <w:jc w:val="right"/>
              <w:rPr>
                <w:rFonts w:ascii="Times New Roman" w:eastAsiaTheme="minorEastAsia"/>
                <w:sz w:val="22"/>
                <w:szCs w:val="22"/>
              </w:rPr>
            </w:pPr>
            <w:r>
              <w:rPr>
                <w:rFonts w:ascii="Times New Roman" w:eastAsia="Times New Roman"/>
                <w:sz w:val="22"/>
                <w:szCs w:val="22"/>
              </w:rPr>
              <w:t>(</w:t>
            </w:r>
            <w:r>
              <w:rPr>
                <w:sz w:val="22"/>
                <w:szCs w:val="22"/>
              </w:rPr>
              <w:t>盖章</w:t>
            </w:r>
            <w:r>
              <w:rPr>
                <w:rFonts w:ascii="Times New Roman" w:eastAsia="Times New Roman"/>
                <w:sz w:val="22"/>
                <w:szCs w:val="22"/>
              </w:rPr>
              <w:t>)</w:t>
            </w:r>
          </w:p>
          <w:p>
            <w:pPr>
              <w:pStyle w:val="16"/>
              <w:jc w:val="center"/>
              <w:rPr>
                <w:sz w:val="22"/>
                <w:szCs w:val="22"/>
              </w:rPr>
            </w:pPr>
          </w:p>
          <w:p>
            <w:pPr>
              <w:pStyle w:val="16"/>
              <w:tabs>
                <w:tab w:val="left" w:pos="5243"/>
                <w:tab w:val="left" w:pos="5833"/>
                <w:tab w:val="left" w:pos="6423"/>
              </w:tabs>
              <w:ind w:left="1875"/>
              <w:jc w:val="center"/>
              <w:rPr>
                <w:sz w:val="22"/>
                <w:szCs w:val="22"/>
              </w:rPr>
            </w:pPr>
            <w:r>
              <w:rPr>
                <w:spacing w:val="-3"/>
                <w:sz w:val="22"/>
                <w:szCs w:val="22"/>
              </w:rPr>
              <w:t>负</w:t>
            </w:r>
            <w:r>
              <w:rPr>
                <w:spacing w:val="-5"/>
                <w:sz w:val="22"/>
                <w:szCs w:val="22"/>
              </w:rPr>
              <w:t>责</w:t>
            </w:r>
            <w:r>
              <w:rPr>
                <w:spacing w:val="-3"/>
                <w:sz w:val="22"/>
                <w:szCs w:val="22"/>
              </w:rPr>
              <w:t>人</w:t>
            </w:r>
            <w:r>
              <w:rPr>
                <w:rFonts w:ascii="Times New Roman" w:eastAsia="Times New Roman"/>
                <w:sz w:val="22"/>
                <w:szCs w:val="22"/>
              </w:rPr>
              <w:t>:</w:t>
            </w:r>
            <w:r>
              <w:rPr>
                <w:rFonts w:ascii="Times New Roman" w:eastAsia="Times New Roman"/>
                <w:sz w:val="22"/>
                <w:szCs w:val="22"/>
              </w:rPr>
              <w:tab/>
            </w:r>
            <w:r>
              <w:rPr>
                <w:b/>
                <w:bCs/>
                <w:sz w:val="22"/>
                <w:szCs w:val="22"/>
              </w:rPr>
              <w:t>年</w:t>
            </w:r>
            <w:r>
              <w:rPr>
                <w:rFonts w:hint="eastAsia"/>
                <w:b/>
                <w:bCs/>
                <w:sz w:val="22"/>
                <w:szCs w:val="22"/>
              </w:rPr>
              <w:t xml:space="preserve">  </w:t>
            </w:r>
            <w:r>
              <w:rPr>
                <w:b/>
                <w:bCs/>
                <w:sz w:val="22"/>
                <w:szCs w:val="22"/>
              </w:rPr>
              <w:t>月</w:t>
            </w:r>
            <w:r>
              <w:rPr>
                <w:rFonts w:hint="eastAsia"/>
                <w:b/>
                <w:bCs/>
                <w:sz w:val="22"/>
                <w:szCs w:val="22"/>
              </w:rPr>
              <w:t xml:space="preserve">    </w:t>
            </w:r>
            <w:r>
              <w:rPr>
                <w:b/>
                <w:bCs/>
                <w:sz w:val="22"/>
                <w:szCs w:val="22"/>
              </w:rPr>
              <w:t>日</w:t>
            </w:r>
          </w:p>
        </w:tc>
      </w:tr>
    </w:tbl>
    <w:p>
      <w:pPr>
        <w:rPr>
          <w:rFonts w:eastAsiaTheme="minorEastAsia"/>
          <w:sz w:val="32"/>
          <w:szCs w:val="32"/>
          <w:lang w:eastAsia="zh-CN"/>
        </w:rPr>
      </w:pPr>
      <w:r>
        <w:rPr>
          <w:rFonts w:hint="eastAsia" w:eastAsiaTheme="minorEastAsia"/>
          <w:sz w:val="32"/>
          <w:szCs w:val="32"/>
          <w:lang w:eastAsia="zh-CN"/>
        </w:rPr>
        <w:t>附件4-2</w:t>
      </w:r>
    </w:p>
    <w:tbl>
      <w:tblPr>
        <w:tblStyle w:val="9"/>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465"/>
        <w:gridCol w:w="829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592" w:hRule="atLeast"/>
        </w:trPr>
        <w:tc>
          <w:tcPr>
            <w:tcW w:w="465" w:type="dxa"/>
            <w:vMerge w:val="restart"/>
            <w:vAlign w:val="center"/>
          </w:tcPr>
          <w:p>
            <w:pPr>
              <w:ind w:left="-45"/>
              <w:jc w:val="center"/>
              <w:rPr>
                <w:kern w:val="2"/>
                <w:lang w:eastAsia="zh-CN"/>
              </w:rPr>
            </w:pPr>
            <w:r>
              <w:rPr>
                <w:kern w:val="2"/>
                <w:lang w:eastAsia="zh-CN"/>
              </w:rPr>
              <w:t>宅</w:t>
            </w:r>
          </w:p>
          <w:p>
            <w:pPr>
              <w:ind w:left="-45"/>
              <w:jc w:val="center"/>
              <w:rPr>
                <w:kern w:val="2"/>
                <w:lang w:eastAsia="zh-CN"/>
              </w:rPr>
            </w:pPr>
          </w:p>
          <w:p>
            <w:pPr>
              <w:ind w:left="-45"/>
              <w:jc w:val="center"/>
              <w:rPr>
                <w:kern w:val="2"/>
                <w:lang w:eastAsia="zh-CN"/>
              </w:rPr>
            </w:pPr>
            <w:r>
              <w:rPr>
                <w:kern w:val="2"/>
                <w:lang w:eastAsia="zh-CN"/>
              </w:rPr>
              <w:t>基</w:t>
            </w:r>
          </w:p>
          <w:p>
            <w:pPr>
              <w:ind w:left="-45"/>
              <w:jc w:val="center"/>
              <w:rPr>
                <w:kern w:val="2"/>
                <w:lang w:eastAsia="zh-CN"/>
              </w:rPr>
            </w:pPr>
          </w:p>
          <w:p>
            <w:pPr>
              <w:ind w:left="-45"/>
              <w:jc w:val="center"/>
              <w:rPr>
                <w:kern w:val="2"/>
                <w:lang w:eastAsia="zh-CN"/>
              </w:rPr>
            </w:pPr>
            <w:r>
              <w:rPr>
                <w:kern w:val="2"/>
                <w:lang w:eastAsia="zh-CN"/>
              </w:rPr>
              <w:t>地</w:t>
            </w:r>
          </w:p>
          <w:p>
            <w:pPr>
              <w:ind w:left="-45"/>
              <w:jc w:val="center"/>
              <w:rPr>
                <w:kern w:val="2"/>
                <w:lang w:eastAsia="zh-CN"/>
              </w:rPr>
            </w:pPr>
          </w:p>
          <w:p>
            <w:pPr>
              <w:ind w:left="-45"/>
              <w:jc w:val="center"/>
              <w:rPr>
                <w:kern w:val="2"/>
                <w:lang w:eastAsia="zh-CN"/>
              </w:rPr>
            </w:pPr>
            <w:r>
              <w:rPr>
                <w:kern w:val="2"/>
                <w:lang w:eastAsia="zh-CN"/>
              </w:rPr>
              <w:t>坐</w:t>
            </w:r>
          </w:p>
          <w:p>
            <w:pPr>
              <w:ind w:left="-45"/>
              <w:jc w:val="center"/>
              <w:rPr>
                <w:kern w:val="2"/>
                <w:lang w:eastAsia="zh-CN"/>
              </w:rPr>
            </w:pPr>
          </w:p>
          <w:p>
            <w:pPr>
              <w:ind w:left="-45"/>
              <w:jc w:val="center"/>
              <w:rPr>
                <w:kern w:val="2"/>
                <w:lang w:eastAsia="zh-CN"/>
              </w:rPr>
            </w:pPr>
            <w:r>
              <w:rPr>
                <w:kern w:val="2"/>
                <w:lang w:eastAsia="zh-CN"/>
              </w:rPr>
              <w:t>落</w:t>
            </w:r>
          </w:p>
          <w:p>
            <w:pPr>
              <w:ind w:left="-45"/>
              <w:jc w:val="center"/>
              <w:rPr>
                <w:kern w:val="2"/>
                <w:lang w:eastAsia="zh-CN"/>
              </w:rPr>
            </w:pPr>
          </w:p>
          <w:p>
            <w:pPr>
              <w:ind w:left="-45"/>
              <w:jc w:val="center"/>
              <w:rPr>
                <w:kern w:val="2"/>
                <w:lang w:eastAsia="zh-CN"/>
              </w:rPr>
            </w:pPr>
            <w:r>
              <w:rPr>
                <w:kern w:val="2"/>
                <w:lang w:eastAsia="zh-CN"/>
              </w:rPr>
              <w:t>平</w:t>
            </w:r>
          </w:p>
          <w:p>
            <w:pPr>
              <w:ind w:left="-45"/>
              <w:jc w:val="center"/>
              <w:rPr>
                <w:kern w:val="2"/>
                <w:lang w:eastAsia="zh-CN"/>
              </w:rPr>
            </w:pPr>
          </w:p>
          <w:p>
            <w:pPr>
              <w:ind w:left="-45"/>
              <w:jc w:val="center"/>
              <w:rPr>
                <w:kern w:val="2"/>
                <w:lang w:eastAsia="zh-CN"/>
              </w:rPr>
            </w:pPr>
            <w:r>
              <w:rPr>
                <w:kern w:val="2"/>
                <w:lang w:eastAsia="zh-CN"/>
              </w:rPr>
              <w:t>面</w:t>
            </w:r>
          </w:p>
          <w:p>
            <w:pPr>
              <w:ind w:left="-45"/>
              <w:jc w:val="center"/>
              <w:rPr>
                <w:kern w:val="2"/>
                <w:lang w:eastAsia="zh-CN"/>
              </w:rPr>
            </w:pPr>
          </w:p>
          <w:p>
            <w:pPr>
              <w:ind w:left="-45"/>
              <w:jc w:val="center"/>
              <w:rPr>
                <w:kern w:val="2"/>
                <w:lang w:eastAsia="zh-CN"/>
              </w:rPr>
            </w:pPr>
            <w:r>
              <w:rPr>
                <w:kern w:val="2"/>
                <w:lang w:eastAsia="zh-CN"/>
              </w:rPr>
              <w:t>位</w:t>
            </w:r>
          </w:p>
          <w:p>
            <w:pPr>
              <w:ind w:left="-45"/>
              <w:jc w:val="center"/>
              <w:rPr>
                <w:kern w:val="2"/>
                <w:lang w:eastAsia="zh-CN"/>
              </w:rPr>
            </w:pPr>
          </w:p>
          <w:p>
            <w:pPr>
              <w:ind w:left="-45"/>
              <w:jc w:val="center"/>
              <w:rPr>
                <w:kern w:val="2"/>
                <w:lang w:eastAsia="zh-CN"/>
              </w:rPr>
            </w:pPr>
            <w:r>
              <w:rPr>
                <w:kern w:val="2"/>
                <w:lang w:eastAsia="zh-CN"/>
              </w:rPr>
              <w:t>置</w:t>
            </w:r>
          </w:p>
          <w:p>
            <w:pPr>
              <w:ind w:left="-45"/>
              <w:jc w:val="center"/>
              <w:rPr>
                <w:kern w:val="2"/>
                <w:lang w:eastAsia="zh-CN"/>
              </w:rPr>
            </w:pPr>
          </w:p>
          <w:p>
            <w:pPr>
              <w:ind w:left="-45"/>
              <w:jc w:val="center"/>
              <w:rPr>
                <w:kern w:val="2"/>
                <w:lang w:eastAsia="zh-CN"/>
              </w:rPr>
            </w:pPr>
            <w:r>
              <w:rPr>
                <w:kern w:val="2"/>
                <w:lang w:eastAsia="zh-CN"/>
              </w:rPr>
              <w:t>图</w:t>
            </w:r>
          </w:p>
        </w:tc>
        <w:tc>
          <w:tcPr>
            <w:tcW w:w="8290" w:type="dxa"/>
          </w:tcPr>
          <w:p>
            <w:pPr>
              <w:ind w:left="-45"/>
              <w:rPr>
                <w:kern w:val="2"/>
                <w:lang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12" w:hRule="atLeast"/>
        </w:trPr>
        <w:tc>
          <w:tcPr>
            <w:tcW w:w="465" w:type="dxa"/>
            <w:vMerge w:val="continue"/>
          </w:tcPr>
          <w:p>
            <w:pPr>
              <w:ind w:left="-45"/>
              <w:rPr>
                <w:kern w:val="2"/>
                <w:lang w:eastAsia="zh-CN"/>
              </w:rPr>
            </w:pPr>
          </w:p>
        </w:tc>
        <w:tc>
          <w:tcPr>
            <w:tcW w:w="8290" w:type="dxa"/>
            <w:vAlign w:val="center"/>
          </w:tcPr>
          <w:p>
            <w:pPr>
              <w:rPr>
                <w:kern w:val="2"/>
                <w:lang w:eastAsia="zh-CN"/>
              </w:rPr>
            </w:pPr>
            <w:r>
              <w:rPr>
                <w:kern w:val="2"/>
                <w:lang w:eastAsia="zh-CN"/>
              </w:rPr>
              <w:t>现场踏勘人员</w:t>
            </w:r>
            <w:r>
              <w:rPr>
                <w:rFonts w:hint="eastAsia"/>
                <w:kern w:val="2"/>
                <w:lang w:eastAsia="zh-CN"/>
              </w:rPr>
              <w:t xml:space="preserve">：                                        </w:t>
            </w:r>
            <w:r>
              <w:rPr>
                <w:kern w:val="2"/>
                <w:lang w:eastAsia="zh-CN"/>
              </w:rPr>
              <w:t>年</w:t>
            </w:r>
            <w:r>
              <w:rPr>
                <w:rFonts w:hint="eastAsia" w:eastAsiaTheme="minorEastAsia"/>
                <w:kern w:val="2"/>
                <w:lang w:eastAsia="zh-CN"/>
              </w:rPr>
              <w:t xml:space="preserve">   </w:t>
            </w:r>
            <w:r>
              <w:rPr>
                <w:kern w:val="2"/>
                <w:lang w:eastAsia="zh-CN"/>
              </w:rPr>
              <w:t>月</w:t>
            </w:r>
            <w:r>
              <w:rPr>
                <w:rFonts w:hint="eastAsia" w:eastAsiaTheme="minorEastAsia"/>
                <w:kern w:val="2"/>
                <w:lang w:eastAsia="zh-CN"/>
              </w:rPr>
              <w:t xml:space="preserve">   </w:t>
            </w:r>
            <w:r>
              <w:rPr>
                <w:kern w:val="2"/>
                <w:lang w:eastAsia="zh-CN"/>
              </w:rPr>
              <w:t>日</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5" w:hRule="atLeast"/>
        </w:trPr>
        <w:tc>
          <w:tcPr>
            <w:tcW w:w="465" w:type="dxa"/>
            <w:vMerge w:val="continue"/>
          </w:tcPr>
          <w:p>
            <w:pPr>
              <w:ind w:left="-45"/>
              <w:rPr>
                <w:kern w:val="2"/>
                <w:lang w:eastAsia="zh-CN"/>
              </w:rPr>
            </w:pPr>
          </w:p>
        </w:tc>
        <w:tc>
          <w:tcPr>
            <w:tcW w:w="8290" w:type="dxa"/>
            <w:vAlign w:val="center"/>
          </w:tcPr>
          <w:p>
            <w:pPr>
              <w:ind w:left="-45"/>
              <w:rPr>
                <w:kern w:val="2"/>
              </w:rPr>
            </w:pPr>
            <w:r>
              <w:rPr>
                <w:kern w:val="2"/>
              </w:rPr>
              <w:t>制图人</w:t>
            </w:r>
            <w:r>
              <w:rPr>
                <w:rFonts w:hint="eastAsia"/>
                <w:kern w:val="2"/>
              </w:rPr>
              <w:t>:                                                年    月    日</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74" w:hRule="atLeast"/>
        </w:trPr>
        <w:tc>
          <w:tcPr>
            <w:tcW w:w="465" w:type="dxa"/>
          </w:tcPr>
          <w:p>
            <w:pPr>
              <w:ind w:left="-45"/>
              <w:rPr>
                <w:kern w:val="2"/>
              </w:rPr>
            </w:pPr>
            <w:r>
              <w:rPr>
                <w:kern w:val="2"/>
              </w:rPr>
              <w:t>备</w:t>
            </w:r>
          </w:p>
          <w:p>
            <w:pPr>
              <w:ind w:left="-45"/>
              <w:rPr>
                <w:kern w:val="2"/>
              </w:rPr>
            </w:pPr>
            <w:r>
              <w:rPr>
                <w:kern w:val="2"/>
              </w:rPr>
              <w:t>注</w:t>
            </w:r>
          </w:p>
        </w:tc>
        <w:tc>
          <w:tcPr>
            <w:tcW w:w="8290" w:type="dxa"/>
          </w:tcPr>
          <w:p>
            <w:pPr>
              <w:pStyle w:val="16"/>
              <w:rPr>
                <w:sz w:val="24"/>
              </w:rPr>
            </w:pPr>
            <w:r>
              <w:rPr>
                <w:sz w:val="24"/>
              </w:rPr>
              <w:t>图中需载明宅基地的具体位置、长宽、四至，并标明与永久性参照物的具</w:t>
            </w:r>
          </w:p>
          <w:p>
            <w:pPr>
              <w:widowControl/>
              <w:rPr>
                <w:kern w:val="2"/>
              </w:rPr>
            </w:pPr>
            <w:r>
              <w:rPr>
                <w:kern w:val="2"/>
                <w:sz w:val="24"/>
              </w:rPr>
              <w:t>体距离。</w:t>
            </w:r>
          </w:p>
        </w:tc>
      </w:tr>
    </w:tbl>
    <w:p>
      <w:pPr>
        <w:spacing w:after="0"/>
        <w:rPr>
          <w:rFonts w:eastAsiaTheme="minorEastAsia"/>
          <w:lang w:eastAsia="zh-CN"/>
        </w:rPr>
        <w:sectPr>
          <w:headerReference r:id="rId5" w:type="default"/>
          <w:footerReference r:id="rId7" w:type="default"/>
          <w:headerReference r:id="rId6" w:type="even"/>
          <w:footerReference r:id="rId8" w:type="even"/>
          <w:pgSz w:w="11900" w:h="16840"/>
          <w:pgMar w:top="1580" w:right="1440" w:bottom="1580" w:left="1440" w:header="0" w:footer="283" w:gutter="0"/>
          <w:cols w:space="720" w:num="1"/>
          <w:docGrid w:linePitch="299" w:charSpace="0"/>
        </w:sectPr>
      </w:pPr>
    </w:p>
    <w:p>
      <w:pPr>
        <w:spacing w:after="0" w:line="200" w:lineRule="exact"/>
        <w:rPr>
          <w:sz w:val="32"/>
          <w:szCs w:val="32"/>
        </w:rPr>
      </w:pPr>
    </w:p>
    <w:p>
      <w:pPr>
        <w:spacing w:before="14" w:after="0" w:line="280" w:lineRule="exact"/>
        <w:rPr>
          <w:rFonts w:eastAsiaTheme="minorEastAsia"/>
          <w:sz w:val="32"/>
          <w:szCs w:val="32"/>
          <w:lang w:eastAsia="zh-CN"/>
        </w:rPr>
      </w:pPr>
      <w:r>
        <w:rPr>
          <w:sz w:val="32"/>
          <w:szCs w:val="32"/>
          <w:lang w:eastAsia="zh-CN"/>
        </w:rPr>
        <w:t>附件</w:t>
      </w:r>
      <w:r>
        <w:rPr>
          <w:rFonts w:hint="eastAsia" w:eastAsiaTheme="minorEastAsia"/>
          <w:sz w:val="32"/>
          <w:szCs w:val="32"/>
          <w:lang w:eastAsia="zh-CN"/>
        </w:rPr>
        <w:t>5</w:t>
      </w:r>
    </w:p>
    <w:p>
      <w:pPr>
        <w:spacing w:before="14" w:after="0" w:line="280" w:lineRule="exact"/>
        <w:rPr>
          <w:rFonts w:eastAsiaTheme="minorEastAsia"/>
          <w:sz w:val="32"/>
          <w:szCs w:val="32"/>
          <w:lang w:eastAsia="zh-CN"/>
        </w:rPr>
      </w:pPr>
    </w:p>
    <w:p>
      <w:pPr>
        <w:spacing w:before="14" w:after="0" w:line="280" w:lineRule="exact"/>
        <w:rPr>
          <w:rFonts w:eastAsiaTheme="minorEastAsia"/>
          <w:sz w:val="32"/>
          <w:szCs w:val="32"/>
          <w:lang w:eastAsia="zh-CN"/>
        </w:rPr>
      </w:pPr>
    </w:p>
    <w:p>
      <w:pPr>
        <w:spacing w:before="14" w:after="0" w:line="280" w:lineRule="exact"/>
        <w:rPr>
          <w:rFonts w:eastAsiaTheme="minorEastAsia"/>
          <w:sz w:val="32"/>
          <w:szCs w:val="32"/>
          <w:lang w:eastAsia="zh-CN"/>
        </w:rPr>
      </w:pPr>
    </w:p>
    <w:p>
      <w:pPr>
        <w:spacing w:after="0" w:line="200" w:lineRule="exact"/>
        <w:rPr>
          <w:rFonts w:eastAsiaTheme="minorEastAsia"/>
          <w:sz w:val="20"/>
          <w:szCs w:val="20"/>
          <w:lang w:eastAsia="zh-CN"/>
        </w:rPr>
      </w:pPr>
      <w:r>
        <w:rPr>
          <w:rFonts w:eastAsiaTheme="minorEastAsia"/>
          <w:sz w:val="20"/>
          <w:szCs w:val="20"/>
          <w:lang w:eastAsia="zh-CN"/>
        </w:rPr>
        <w:pict>
          <v:shape id="_x0000_s1741" o:spid="_x0000_s1741" o:spt="32" type="#_x0000_t32" style="position:absolute;left:0pt;margin-left:347.8pt;margin-top:7.25pt;height:0.05pt;width:297.55pt;z-index:251748352;mso-width-relative:page;mso-height-relative:page;" o:connectortype="straight" filled="f" coordsize="21600,21600">
            <v:path arrowok="t"/>
            <v:fill on="f" focussize="0,0"/>
            <v:stroke/>
            <v:imagedata o:title=""/>
            <o:lock v:ext="edit"/>
          </v:shape>
        </w:pict>
      </w:r>
      <w:r>
        <w:rPr>
          <w:sz w:val="20"/>
          <w:szCs w:val="20"/>
          <w:lang w:eastAsia="zh-CN"/>
        </w:rPr>
        <w:pict>
          <v:shape id="_x0000_s1739" o:spid="_x0000_s1739" o:spt="32" type="#_x0000_t32" style="position:absolute;left:0pt;margin-left:347.75pt;margin-top:7.25pt;height:369.85pt;width:0.05pt;z-index:251746304;mso-width-relative:page;mso-height-relative:page;" o:connectortype="straight" filled="f" coordsize="21600,21600">
            <v:path arrowok="t"/>
            <v:fill on="f" focussize="0,0"/>
            <v:stroke/>
            <v:imagedata o:title=""/>
            <o:lock v:ext="edit"/>
          </v:shape>
        </w:pict>
      </w:r>
      <w:r>
        <w:rPr>
          <w:rFonts w:ascii="黑体" w:hAnsi="黑体" w:eastAsia="黑体" w:cs="黑体"/>
          <w:b/>
          <w:bCs/>
          <w:color w:val="333333"/>
          <w:spacing w:val="-2"/>
          <w:position w:val="-2"/>
          <w:sz w:val="38"/>
          <w:szCs w:val="38"/>
          <w:lang w:eastAsia="zh-CN"/>
        </w:rPr>
        <w:pict>
          <v:shape id="_x0000_s1740" o:spid="_x0000_s1740" o:spt="32" type="#_x0000_t32" style="position:absolute;left:0pt;margin-left:645.3pt;margin-top:7.25pt;height:369.85pt;width:0.05pt;z-index:251747328;mso-width-relative:page;mso-height-relative:page;" o:connectortype="straight" filled="f" coordsize="21600,21600">
            <v:path arrowok="t"/>
            <v:fill on="f" focussize="0,0"/>
            <v:stroke/>
            <v:imagedata o:title=""/>
            <o:lock v:ext="edit"/>
          </v:shape>
        </w:pict>
      </w:r>
    </w:p>
    <w:p>
      <w:pPr>
        <w:spacing w:after="0" w:line="200" w:lineRule="exact"/>
        <w:rPr>
          <w:sz w:val="20"/>
          <w:szCs w:val="20"/>
          <w:lang w:eastAsia="zh-CN"/>
        </w:rPr>
      </w:pPr>
      <w:r>
        <w:rPr>
          <w:sz w:val="20"/>
          <w:szCs w:val="20"/>
          <w:lang w:eastAsia="zh-CN"/>
        </w:rPr>
        <w:pict>
          <v:shape id="_x0000_s1738" o:spid="_x0000_s1738" o:spt="32" type="#_x0000_t32" style="position:absolute;left:0pt;margin-left:0.45pt;margin-top:1.7pt;height:0.05pt;width:297.55pt;z-index:251745280;mso-width-relative:page;mso-height-relative:page;" o:connectortype="straight" filled="f" coordsize="21600,21600">
            <v:path arrowok="t"/>
            <v:fill on="f" focussize="0,0"/>
            <v:stroke/>
            <v:imagedata o:title=""/>
            <o:lock v:ext="edit"/>
          </v:shape>
        </w:pict>
      </w:r>
      <w:r>
        <w:rPr>
          <w:sz w:val="20"/>
          <w:szCs w:val="20"/>
          <w:lang w:eastAsia="zh-CN"/>
        </w:rPr>
        <w:pict>
          <v:shape id="_x0000_s1467" o:spid="_x0000_s1467" o:spt="32" type="#_x0000_t32" style="position:absolute;left:0pt;margin-left:298pt;margin-top:1.7pt;height:369.85pt;width:0.05pt;z-index:251662336;mso-width-relative:page;mso-height-relative:page;" o:connectortype="straight" filled="f" coordsize="21600,21600">
            <v:path arrowok="t"/>
            <v:fill on="f" focussize="0,0"/>
            <v:stroke/>
            <v:imagedata o:title=""/>
            <o:lock v:ext="edit"/>
          </v:shape>
        </w:pict>
      </w:r>
      <w:r>
        <w:rPr>
          <w:sz w:val="20"/>
          <w:szCs w:val="20"/>
          <w:lang w:eastAsia="zh-CN"/>
        </w:rPr>
        <w:pict>
          <v:shape id="_x0000_s1466" o:spid="_x0000_s1466" o:spt="32" type="#_x0000_t32" style="position:absolute;left:0pt;margin-left:0.5pt;margin-top:0.2pt;height:371.35pt;width:0.05pt;z-index:251661312;mso-width-relative:page;mso-height-relative:page;" o:connectortype="straight" filled="f" coordsize="21600,21600">
            <v:path arrowok="t"/>
            <v:fill on="f" focussize="0,0"/>
            <v:stroke/>
            <v:imagedata o:title=""/>
            <o:lock v:ext="edit"/>
          </v:shape>
        </w:pict>
      </w:r>
    </w:p>
    <w:p>
      <w:pPr>
        <w:spacing w:after="0" w:line="200" w:lineRule="exact"/>
        <w:rPr>
          <w:sz w:val="20"/>
          <w:szCs w:val="20"/>
          <w:lang w:eastAsia="zh-CN"/>
        </w:rPr>
      </w:pPr>
    </w:p>
    <w:p>
      <w:pPr>
        <w:spacing w:before="19" w:after="0" w:line="220" w:lineRule="exact"/>
        <w:rPr>
          <w:rFonts w:eastAsiaTheme="minorEastAsia"/>
          <w:lang w:eastAsia="zh-CN"/>
        </w:rPr>
      </w:pPr>
    </w:p>
    <w:p>
      <w:pPr>
        <w:spacing w:after="0" w:line="240" w:lineRule="auto"/>
        <w:ind w:left="1678" w:right="8508"/>
        <w:jc w:val="center"/>
        <w:rPr>
          <w:rFonts w:ascii="黑体" w:hAnsi="黑体" w:eastAsia="黑体" w:cs="黑体"/>
          <w:sz w:val="35"/>
          <w:szCs w:val="35"/>
          <w:lang w:eastAsia="zh-CN"/>
        </w:rPr>
      </w:pPr>
      <w:r>
        <w:rPr>
          <w:rFonts w:ascii="黑体" w:hAnsi="黑体" w:eastAsia="黑体" w:cs="黑体"/>
        </w:rPr>
        <w:pict>
          <v:shape id="_x0000_s1275" o:spid="_x0000_s1275" o:spt="202" type="#_x0000_t202" style="position:absolute;left:0pt;margin-left:466.25pt;margin-top:-0.8pt;height:147.8pt;width:256.45pt;mso-position-horizontal-relative:page;z-index:-251657216;mso-width-relative:page;mso-height-relative:page;" filled="f" stroked="f" coordsize="21600,21600">
            <v:path/>
            <v:fill on="f" focussize="0,0"/>
            <v:stroke on="f" joinstyle="miter"/>
            <v:imagedata o:title=""/>
            <o:lock v:ext="edit"/>
            <v:textbox inset="0mm,0mm,0mm,0mm">
              <w:txbxContent>
                <w:tbl>
                  <w:tblPr>
                    <w:tblStyle w:val="8"/>
                    <w:tblW w:w="0" w:type="auto"/>
                    <w:tblInd w:w="0" w:type="dxa"/>
                    <w:tblLayout w:type="fixed"/>
                    <w:tblCellMar>
                      <w:top w:w="0" w:type="dxa"/>
                      <w:left w:w="0" w:type="dxa"/>
                      <w:bottom w:w="0" w:type="dxa"/>
                      <w:right w:w="0" w:type="dxa"/>
                    </w:tblCellMar>
                  </w:tblPr>
                  <w:tblGrid>
                    <w:gridCol w:w="1843"/>
                    <w:gridCol w:w="3259"/>
                  </w:tblGrid>
                  <w:tr>
                    <w:tblPrEx>
                      <w:tblCellMar>
                        <w:top w:w="0" w:type="dxa"/>
                        <w:left w:w="0" w:type="dxa"/>
                        <w:bottom w:w="0" w:type="dxa"/>
                        <w:right w:w="0" w:type="dxa"/>
                      </w:tblCellMar>
                    </w:tblPrEx>
                    <w:trPr>
                      <w:trHeight w:val="588" w:hRule="exact"/>
                    </w:trPr>
                    <w:tc>
                      <w:tcPr>
                        <w:tcW w:w="1843" w:type="dxa"/>
                        <w:tcBorders>
                          <w:top w:val="single" w:color="000000" w:sz="4" w:space="0"/>
                          <w:left w:val="single" w:color="000000" w:sz="4" w:space="0"/>
                          <w:bottom w:val="single" w:color="000000" w:sz="4" w:space="0"/>
                          <w:right w:val="single" w:color="000000" w:sz="4" w:space="0"/>
                        </w:tcBorders>
                      </w:tcPr>
                      <w:p>
                        <w:pPr>
                          <w:spacing w:before="60" w:after="0" w:line="240" w:lineRule="auto"/>
                          <w:ind w:left="102" w:right="-85"/>
                          <w:rPr>
                            <w:rFonts w:ascii="黑体" w:hAnsi="黑体" w:eastAsia="黑体" w:cs="黑体"/>
                            <w:sz w:val="23"/>
                            <w:szCs w:val="23"/>
                          </w:rPr>
                        </w:pPr>
                        <w:r>
                          <w:rPr>
                            <w:rFonts w:hint="eastAsia" w:ascii="黑体" w:hAnsi="黑体" w:eastAsia="黑体" w:cs="黑体"/>
                            <w:color w:val="333333"/>
                            <w:spacing w:val="-2"/>
                            <w:sz w:val="23"/>
                            <w:szCs w:val="23"/>
                          </w:rPr>
                          <w:t>建</w:t>
                        </w:r>
                        <w:r>
                          <w:rPr>
                            <w:rFonts w:hint="eastAsia" w:ascii="黑体" w:hAnsi="黑体" w:eastAsia="黑体" w:cs="黑体"/>
                            <w:color w:val="333333"/>
                            <w:spacing w:val="-5"/>
                            <w:sz w:val="23"/>
                            <w:szCs w:val="23"/>
                          </w:rPr>
                          <w:t>设</w:t>
                        </w:r>
                        <w:r>
                          <w:rPr>
                            <w:rFonts w:hint="eastAsia" w:ascii="黑体" w:hAnsi="黑体" w:eastAsia="黑体" w:cs="黑体"/>
                            <w:color w:val="333333"/>
                            <w:spacing w:val="-2"/>
                            <w:sz w:val="23"/>
                            <w:szCs w:val="23"/>
                          </w:rPr>
                          <w:t>单</w:t>
                        </w:r>
                        <w:r>
                          <w:rPr>
                            <w:rFonts w:hint="eastAsia" w:ascii="黑体" w:hAnsi="黑体" w:eastAsia="黑体" w:cs="黑体"/>
                            <w:color w:val="333333"/>
                            <w:spacing w:val="-77"/>
                            <w:sz w:val="23"/>
                            <w:szCs w:val="23"/>
                          </w:rPr>
                          <w:t>位</w:t>
                        </w:r>
                        <w:r>
                          <w:rPr>
                            <w:rFonts w:hint="eastAsia" w:ascii="黑体" w:hAnsi="黑体" w:eastAsia="黑体" w:cs="黑体"/>
                            <w:color w:val="333333"/>
                            <w:spacing w:val="-5"/>
                            <w:sz w:val="23"/>
                            <w:szCs w:val="23"/>
                          </w:rPr>
                          <w:t>（</w:t>
                        </w:r>
                        <w:r>
                          <w:rPr>
                            <w:rFonts w:hint="eastAsia" w:ascii="黑体" w:hAnsi="黑体" w:eastAsia="黑体" w:cs="黑体"/>
                            <w:color w:val="333333"/>
                            <w:spacing w:val="-2"/>
                            <w:sz w:val="23"/>
                            <w:szCs w:val="23"/>
                          </w:rPr>
                          <w:t>个</w:t>
                        </w:r>
                        <w:r>
                          <w:rPr>
                            <w:rFonts w:hint="eastAsia" w:ascii="黑体" w:hAnsi="黑体" w:eastAsia="黑体" w:cs="黑体"/>
                            <w:color w:val="333333"/>
                            <w:spacing w:val="-5"/>
                            <w:sz w:val="23"/>
                            <w:szCs w:val="23"/>
                          </w:rPr>
                          <w:t>人）</w:t>
                        </w:r>
                      </w:p>
                    </w:tc>
                    <w:tc>
                      <w:tcPr>
                        <w:tcW w:w="3259" w:type="dxa"/>
                        <w:tcBorders>
                          <w:top w:val="single" w:color="000000" w:sz="4" w:space="0"/>
                          <w:left w:val="single" w:color="000000" w:sz="4" w:space="0"/>
                          <w:bottom w:val="single" w:color="000000" w:sz="4" w:space="0"/>
                          <w:right w:val="single" w:color="000000" w:sz="4" w:space="0"/>
                        </w:tcBorders>
                      </w:tcPr>
                      <w:p>
                        <w:pPr>
                          <w:rPr>
                            <w:rFonts w:ascii="黑体" w:hAnsi="黑体" w:eastAsia="黑体" w:cs="黑体"/>
                          </w:rPr>
                        </w:pPr>
                      </w:p>
                    </w:tc>
                  </w:tr>
                  <w:tr>
                    <w:tblPrEx>
                      <w:tblCellMar>
                        <w:top w:w="0" w:type="dxa"/>
                        <w:left w:w="0" w:type="dxa"/>
                        <w:bottom w:w="0" w:type="dxa"/>
                        <w:right w:w="0" w:type="dxa"/>
                      </w:tblCellMar>
                    </w:tblPrEx>
                    <w:trPr>
                      <w:trHeight w:val="590" w:hRule="exact"/>
                    </w:trPr>
                    <w:tc>
                      <w:tcPr>
                        <w:tcW w:w="1843" w:type="dxa"/>
                        <w:tcBorders>
                          <w:top w:val="single" w:color="000000" w:sz="4" w:space="0"/>
                          <w:left w:val="single" w:color="000000" w:sz="4" w:space="0"/>
                          <w:bottom w:val="single" w:color="000000" w:sz="4" w:space="0"/>
                          <w:right w:val="single" w:color="000000" w:sz="4" w:space="0"/>
                        </w:tcBorders>
                      </w:tcPr>
                      <w:p>
                        <w:pPr>
                          <w:spacing w:before="62" w:after="0" w:line="240" w:lineRule="auto"/>
                          <w:ind w:left="234" w:right="-20"/>
                          <w:rPr>
                            <w:rFonts w:ascii="黑体" w:hAnsi="黑体" w:eastAsia="黑体" w:cs="黑体"/>
                            <w:sz w:val="23"/>
                            <w:szCs w:val="23"/>
                          </w:rPr>
                        </w:pPr>
                        <w:r>
                          <w:rPr>
                            <w:rFonts w:hint="eastAsia" w:ascii="黑体" w:hAnsi="黑体" w:eastAsia="黑体" w:cs="黑体"/>
                            <w:color w:val="333333"/>
                            <w:spacing w:val="-2"/>
                            <w:sz w:val="23"/>
                            <w:szCs w:val="23"/>
                          </w:rPr>
                          <w:t>建</w:t>
                        </w:r>
                        <w:r>
                          <w:rPr>
                            <w:rFonts w:hint="eastAsia" w:ascii="黑体" w:hAnsi="黑体" w:eastAsia="黑体" w:cs="黑体"/>
                            <w:color w:val="333333"/>
                            <w:spacing w:val="-5"/>
                            <w:sz w:val="23"/>
                            <w:szCs w:val="23"/>
                          </w:rPr>
                          <w:t>设</w:t>
                        </w:r>
                        <w:r>
                          <w:rPr>
                            <w:rFonts w:hint="eastAsia" w:ascii="黑体" w:hAnsi="黑体" w:eastAsia="黑体" w:cs="黑体"/>
                            <w:color w:val="333333"/>
                            <w:spacing w:val="-2"/>
                            <w:sz w:val="23"/>
                            <w:szCs w:val="23"/>
                          </w:rPr>
                          <w:t>项</w:t>
                        </w:r>
                        <w:r>
                          <w:rPr>
                            <w:rFonts w:hint="eastAsia" w:ascii="黑体" w:hAnsi="黑体" w:eastAsia="黑体" w:cs="黑体"/>
                            <w:color w:val="333333"/>
                            <w:spacing w:val="-5"/>
                            <w:sz w:val="23"/>
                            <w:szCs w:val="23"/>
                          </w:rPr>
                          <w:t>目</w:t>
                        </w:r>
                        <w:r>
                          <w:rPr>
                            <w:rFonts w:hint="eastAsia" w:ascii="黑体" w:hAnsi="黑体" w:eastAsia="黑体" w:cs="黑体"/>
                            <w:color w:val="333333"/>
                            <w:spacing w:val="-2"/>
                            <w:sz w:val="23"/>
                            <w:szCs w:val="23"/>
                          </w:rPr>
                          <w:t>名称</w:t>
                        </w:r>
                      </w:p>
                    </w:tc>
                    <w:tc>
                      <w:tcPr>
                        <w:tcW w:w="3259" w:type="dxa"/>
                        <w:tcBorders>
                          <w:top w:val="single" w:color="000000" w:sz="4" w:space="0"/>
                          <w:left w:val="single" w:color="000000" w:sz="4" w:space="0"/>
                          <w:bottom w:val="single" w:color="000000" w:sz="4" w:space="0"/>
                          <w:right w:val="single" w:color="000000" w:sz="4" w:space="0"/>
                        </w:tcBorders>
                      </w:tcPr>
                      <w:p>
                        <w:pPr>
                          <w:rPr>
                            <w:rFonts w:ascii="黑体" w:hAnsi="黑体" w:eastAsia="黑体" w:cs="黑体"/>
                          </w:rPr>
                        </w:pPr>
                      </w:p>
                    </w:tc>
                  </w:tr>
                  <w:tr>
                    <w:tblPrEx>
                      <w:tblCellMar>
                        <w:top w:w="0" w:type="dxa"/>
                        <w:left w:w="0" w:type="dxa"/>
                        <w:bottom w:w="0" w:type="dxa"/>
                        <w:right w:w="0" w:type="dxa"/>
                      </w:tblCellMar>
                    </w:tblPrEx>
                    <w:trPr>
                      <w:trHeight w:val="588" w:hRule="exact"/>
                    </w:trPr>
                    <w:tc>
                      <w:tcPr>
                        <w:tcW w:w="1843" w:type="dxa"/>
                        <w:tcBorders>
                          <w:top w:val="single" w:color="000000" w:sz="4" w:space="0"/>
                          <w:left w:val="single" w:color="000000" w:sz="4" w:space="0"/>
                          <w:bottom w:val="single" w:color="000000" w:sz="4" w:space="0"/>
                          <w:right w:val="single" w:color="000000" w:sz="4" w:space="0"/>
                        </w:tcBorders>
                      </w:tcPr>
                      <w:p>
                        <w:pPr>
                          <w:spacing w:before="60" w:after="0" w:line="240" w:lineRule="auto"/>
                          <w:ind w:left="292" w:right="-20"/>
                          <w:rPr>
                            <w:rFonts w:ascii="黑体" w:hAnsi="黑体" w:eastAsia="黑体" w:cs="黑体"/>
                            <w:sz w:val="23"/>
                            <w:szCs w:val="23"/>
                          </w:rPr>
                        </w:pPr>
                        <w:r>
                          <w:rPr>
                            <w:rFonts w:hint="eastAsia" w:ascii="黑体" w:hAnsi="黑体" w:eastAsia="黑体" w:cs="黑体"/>
                            <w:color w:val="333333"/>
                            <w:sz w:val="23"/>
                            <w:szCs w:val="23"/>
                          </w:rPr>
                          <w:t>建设位置</w:t>
                        </w:r>
                      </w:p>
                    </w:tc>
                    <w:tc>
                      <w:tcPr>
                        <w:tcW w:w="3259" w:type="dxa"/>
                        <w:tcBorders>
                          <w:top w:val="single" w:color="000000" w:sz="4" w:space="0"/>
                          <w:left w:val="single" w:color="000000" w:sz="4" w:space="0"/>
                          <w:bottom w:val="single" w:color="000000" w:sz="4" w:space="0"/>
                          <w:right w:val="single" w:color="000000" w:sz="4" w:space="0"/>
                        </w:tcBorders>
                      </w:tcPr>
                      <w:p>
                        <w:pPr>
                          <w:rPr>
                            <w:rFonts w:ascii="黑体" w:hAnsi="黑体" w:eastAsia="黑体" w:cs="黑体"/>
                          </w:rPr>
                        </w:pPr>
                      </w:p>
                    </w:tc>
                  </w:tr>
                  <w:tr>
                    <w:tblPrEx>
                      <w:tblCellMar>
                        <w:top w:w="0" w:type="dxa"/>
                        <w:left w:w="0" w:type="dxa"/>
                        <w:bottom w:w="0" w:type="dxa"/>
                        <w:right w:w="0" w:type="dxa"/>
                      </w:tblCellMar>
                    </w:tblPrEx>
                    <w:trPr>
                      <w:trHeight w:val="590" w:hRule="exact"/>
                    </w:trPr>
                    <w:tc>
                      <w:tcPr>
                        <w:tcW w:w="1843" w:type="dxa"/>
                        <w:tcBorders>
                          <w:top w:val="single" w:color="000000" w:sz="4" w:space="0"/>
                          <w:left w:val="single" w:color="000000" w:sz="4" w:space="0"/>
                          <w:bottom w:val="single" w:color="000000" w:sz="4" w:space="0"/>
                          <w:right w:val="single" w:color="000000" w:sz="4" w:space="0"/>
                        </w:tcBorders>
                      </w:tcPr>
                      <w:p>
                        <w:pPr>
                          <w:spacing w:before="60" w:after="0" w:line="240" w:lineRule="auto"/>
                          <w:ind w:left="292" w:right="-20"/>
                          <w:rPr>
                            <w:rFonts w:ascii="黑体" w:hAnsi="黑体" w:eastAsia="黑体" w:cs="黑体"/>
                            <w:sz w:val="23"/>
                            <w:szCs w:val="23"/>
                          </w:rPr>
                        </w:pPr>
                        <w:r>
                          <w:rPr>
                            <w:rFonts w:hint="eastAsia" w:ascii="黑体" w:hAnsi="黑体" w:eastAsia="黑体" w:cs="黑体"/>
                            <w:color w:val="333333"/>
                            <w:sz w:val="23"/>
                            <w:szCs w:val="23"/>
                          </w:rPr>
                          <w:t>建设规模</w:t>
                        </w:r>
                      </w:p>
                    </w:tc>
                    <w:tc>
                      <w:tcPr>
                        <w:tcW w:w="3259" w:type="dxa"/>
                        <w:tcBorders>
                          <w:top w:val="single" w:color="000000" w:sz="4" w:space="0"/>
                          <w:left w:val="single" w:color="000000" w:sz="4" w:space="0"/>
                          <w:bottom w:val="single" w:color="000000" w:sz="4" w:space="0"/>
                          <w:right w:val="single" w:color="000000" w:sz="4" w:space="0"/>
                        </w:tcBorders>
                      </w:tcPr>
                      <w:p>
                        <w:pPr>
                          <w:rPr>
                            <w:rFonts w:ascii="黑体" w:hAnsi="黑体" w:eastAsia="黑体" w:cs="黑体"/>
                          </w:rPr>
                        </w:pPr>
                      </w:p>
                    </w:tc>
                  </w:tr>
                  <w:tr>
                    <w:tblPrEx>
                      <w:tblCellMar>
                        <w:top w:w="0" w:type="dxa"/>
                        <w:left w:w="0" w:type="dxa"/>
                        <w:bottom w:w="0" w:type="dxa"/>
                        <w:right w:w="0" w:type="dxa"/>
                      </w:tblCellMar>
                    </w:tblPrEx>
                    <w:trPr>
                      <w:trHeight w:val="588" w:hRule="exact"/>
                    </w:trPr>
                    <w:tc>
                      <w:tcPr>
                        <w:tcW w:w="5102" w:type="dxa"/>
                        <w:gridSpan w:val="2"/>
                        <w:tcBorders>
                          <w:top w:val="single" w:color="000000" w:sz="4" w:space="0"/>
                          <w:left w:val="single" w:color="000000" w:sz="4" w:space="0"/>
                          <w:bottom w:val="single" w:color="000000" w:sz="4" w:space="0"/>
                          <w:right w:val="single" w:color="000000" w:sz="4" w:space="0"/>
                        </w:tcBorders>
                      </w:tcPr>
                      <w:p>
                        <w:pPr>
                          <w:spacing w:before="60" w:after="0" w:line="240" w:lineRule="auto"/>
                          <w:ind w:left="102" w:right="-20"/>
                          <w:rPr>
                            <w:rFonts w:ascii="黑体" w:hAnsi="黑体" w:eastAsia="黑体" w:cs="黑体"/>
                            <w:sz w:val="23"/>
                            <w:szCs w:val="23"/>
                          </w:rPr>
                        </w:pPr>
                        <w:r>
                          <w:rPr>
                            <w:rFonts w:hint="eastAsia" w:ascii="黑体" w:hAnsi="黑体" w:eastAsia="黑体" w:cs="黑体"/>
                            <w:color w:val="333333"/>
                            <w:spacing w:val="-2"/>
                            <w:sz w:val="23"/>
                            <w:szCs w:val="23"/>
                          </w:rPr>
                          <w:t>附</w:t>
                        </w:r>
                        <w:r>
                          <w:rPr>
                            <w:rFonts w:hint="eastAsia" w:ascii="黑体" w:hAnsi="黑体" w:eastAsia="黑体" w:cs="黑体"/>
                            <w:color w:val="333333"/>
                            <w:spacing w:val="-5"/>
                            <w:sz w:val="23"/>
                            <w:szCs w:val="23"/>
                          </w:rPr>
                          <w:t>图</w:t>
                        </w:r>
                        <w:r>
                          <w:rPr>
                            <w:rFonts w:hint="eastAsia" w:ascii="黑体" w:hAnsi="黑体" w:eastAsia="黑体" w:cs="黑体"/>
                            <w:color w:val="333333"/>
                            <w:spacing w:val="-2"/>
                            <w:sz w:val="23"/>
                            <w:szCs w:val="23"/>
                          </w:rPr>
                          <w:t>及</w:t>
                        </w:r>
                        <w:r>
                          <w:rPr>
                            <w:rFonts w:hint="eastAsia" w:ascii="黑体" w:hAnsi="黑体" w:eastAsia="黑体" w:cs="黑体"/>
                            <w:color w:val="333333"/>
                            <w:spacing w:val="-5"/>
                            <w:sz w:val="23"/>
                            <w:szCs w:val="23"/>
                          </w:rPr>
                          <w:t>附</w:t>
                        </w:r>
                        <w:r>
                          <w:rPr>
                            <w:rFonts w:hint="eastAsia" w:ascii="黑体" w:hAnsi="黑体" w:eastAsia="黑体" w:cs="黑体"/>
                            <w:color w:val="333333"/>
                            <w:spacing w:val="-2"/>
                            <w:sz w:val="23"/>
                            <w:szCs w:val="23"/>
                          </w:rPr>
                          <w:t>件</w:t>
                        </w:r>
                        <w:r>
                          <w:rPr>
                            <w:rFonts w:hint="eastAsia" w:ascii="黑体" w:hAnsi="黑体" w:eastAsia="黑体" w:cs="黑体"/>
                            <w:color w:val="333333"/>
                            <w:spacing w:val="-5"/>
                            <w:sz w:val="23"/>
                            <w:szCs w:val="23"/>
                          </w:rPr>
                          <w:t>名称</w:t>
                        </w:r>
                      </w:p>
                    </w:tc>
                  </w:tr>
                </w:tbl>
                <w:p>
                  <w:pPr>
                    <w:spacing w:after="0" w:line="240" w:lineRule="auto"/>
                  </w:pPr>
                </w:p>
              </w:txbxContent>
            </v:textbox>
          </v:shape>
        </w:pict>
      </w:r>
      <w:r>
        <w:rPr>
          <w:rFonts w:hint="eastAsia" w:ascii="黑体" w:hAnsi="黑体" w:eastAsia="黑体" w:cs="黑体"/>
          <w:color w:val="333333"/>
          <w:spacing w:val="-5"/>
          <w:sz w:val="35"/>
          <w:szCs w:val="35"/>
          <w:lang w:eastAsia="zh-CN"/>
        </w:rPr>
        <w:t>中华人</w:t>
      </w:r>
      <w:r>
        <w:rPr>
          <w:rFonts w:hint="eastAsia" w:ascii="黑体" w:hAnsi="黑体" w:eastAsia="黑体" w:cs="黑体"/>
          <w:color w:val="333333"/>
          <w:spacing w:val="-2"/>
          <w:sz w:val="35"/>
          <w:szCs w:val="35"/>
          <w:lang w:eastAsia="zh-CN"/>
        </w:rPr>
        <w:t>民</w:t>
      </w:r>
      <w:r>
        <w:rPr>
          <w:rFonts w:hint="eastAsia" w:ascii="黑体" w:hAnsi="黑体" w:eastAsia="黑体" w:cs="黑体"/>
          <w:color w:val="333333"/>
          <w:spacing w:val="-5"/>
          <w:sz w:val="35"/>
          <w:szCs w:val="35"/>
          <w:lang w:eastAsia="zh-CN"/>
        </w:rPr>
        <w:t>共和国</w:t>
      </w:r>
    </w:p>
    <w:p>
      <w:pPr>
        <w:spacing w:after="0" w:line="596" w:lineRule="exact"/>
        <w:ind w:left="1208" w:right="8036"/>
        <w:jc w:val="center"/>
        <w:rPr>
          <w:rFonts w:ascii="黑体" w:hAnsi="黑体" w:eastAsia="黑体" w:cs="黑体"/>
          <w:b/>
          <w:bCs/>
          <w:sz w:val="38"/>
          <w:szCs w:val="38"/>
          <w:lang w:eastAsia="zh-CN"/>
        </w:rPr>
      </w:pPr>
      <w:r>
        <w:rPr>
          <w:rFonts w:hint="eastAsia" w:ascii="黑体" w:hAnsi="黑体" w:eastAsia="黑体" w:cs="黑体"/>
          <w:b/>
          <w:bCs/>
          <w:color w:val="333333"/>
          <w:spacing w:val="-2"/>
          <w:w w:val="99"/>
          <w:position w:val="-2"/>
          <w:sz w:val="38"/>
          <w:szCs w:val="38"/>
          <w:lang w:eastAsia="zh-CN"/>
        </w:rPr>
        <w:t>乡</w:t>
      </w:r>
      <w:r>
        <w:rPr>
          <w:rFonts w:hint="eastAsia" w:ascii="黑体" w:hAnsi="黑体" w:eastAsia="黑体" w:cs="黑体"/>
          <w:b/>
          <w:bCs/>
          <w:color w:val="333333"/>
          <w:w w:val="99"/>
          <w:position w:val="-2"/>
          <w:sz w:val="38"/>
          <w:szCs w:val="38"/>
          <w:lang w:eastAsia="zh-CN"/>
        </w:rPr>
        <w:t>村</w:t>
      </w:r>
      <w:r>
        <w:rPr>
          <w:rFonts w:hint="eastAsia" w:ascii="黑体" w:hAnsi="黑体" w:eastAsia="黑体" w:cs="黑体"/>
          <w:b/>
          <w:bCs/>
          <w:color w:val="333333"/>
          <w:spacing w:val="-2"/>
          <w:w w:val="99"/>
          <w:position w:val="-2"/>
          <w:sz w:val="38"/>
          <w:szCs w:val="38"/>
          <w:lang w:eastAsia="zh-CN"/>
        </w:rPr>
        <w:t>建设规划许</w:t>
      </w:r>
      <w:r>
        <w:rPr>
          <w:rFonts w:hint="eastAsia" w:ascii="黑体" w:hAnsi="黑体" w:eastAsia="黑体" w:cs="黑体"/>
          <w:b/>
          <w:bCs/>
          <w:color w:val="333333"/>
          <w:w w:val="99"/>
          <w:position w:val="-2"/>
          <w:sz w:val="38"/>
          <w:szCs w:val="38"/>
          <w:lang w:eastAsia="zh-CN"/>
        </w:rPr>
        <w:t>可</w:t>
      </w:r>
    </w:p>
    <w:p>
      <w:pPr>
        <w:spacing w:before="8" w:after="0" w:line="120" w:lineRule="exact"/>
        <w:rPr>
          <w:sz w:val="12"/>
          <w:szCs w:val="12"/>
          <w:lang w:eastAsia="zh-CN"/>
        </w:rPr>
      </w:pPr>
    </w:p>
    <w:p>
      <w:pPr>
        <w:spacing w:after="0" w:line="200" w:lineRule="exact"/>
        <w:rPr>
          <w:sz w:val="20"/>
          <w:szCs w:val="20"/>
          <w:lang w:eastAsia="zh-CN"/>
        </w:rPr>
      </w:pPr>
    </w:p>
    <w:p>
      <w:pPr>
        <w:tabs>
          <w:tab w:val="left" w:pos="5220"/>
        </w:tabs>
        <w:spacing w:after="0" w:line="236" w:lineRule="exact"/>
        <w:ind w:left="2891" w:right="-20"/>
        <w:rPr>
          <w:rFonts w:ascii="Adobe 黑体 Std R" w:hAnsi="Adobe 黑体 Std R" w:eastAsia="Adobe 黑体 Std R" w:cs="Adobe 黑体 Std R"/>
          <w:sz w:val="16"/>
          <w:szCs w:val="16"/>
          <w:lang w:eastAsia="zh-CN"/>
        </w:rPr>
      </w:pPr>
      <w:r>
        <w:rPr>
          <w:rFonts w:ascii="Adobe 黑体 Std R" w:hAnsi="Adobe 黑体 Std R" w:eastAsia="Adobe 黑体 Std R" w:cs="Adobe 黑体 Std R"/>
          <w:color w:val="333333"/>
          <w:spacing w:val="-5"/>
          <w:position w:val="-2"/>
          <w:sz w:val="16"/>
          <w:szCs w:val="16"/>
          <w:lang w:eastAsia="zh-CN"/>
        </w:rPr>
        <w:t>乡字</w:t>
      </w:r>
      <w:r>
        <w:rPr>
          <w:rFonts w:ascii="Adobe 黑体 Std R" w:hAnsi="Adobe 黑体 Std R" w:eastAsia="Adobe 黑体 Std R" w:cs="Adobe 黑体 Std R"/>
          <w:color w:val="333333"/>
          <w:spacing w:val="-2"/>
          <w:position w:val="-2"/>
          <w:sz w:val="16"/>
          <w:szCs w:val="16"/>
          <w:lang w:eastAsia="zh-CN"/>
        </w:rPr>
        <w:t>第</w:t>
      </w:r>
      <w:r>
        <w:rPr>
          <w:rFonts w:ascii="Adobe 黑体 Std R" w:hAnsi="Adobe 黑体 Std R" w:eastAsia="Adobe 黑体 Std R" w:cs="Adobe 黑体 Std R"/>
          <w:color w:val="333333"/>
          <w:position w:val="-2"/>
          <w:sz w:val="16"/>
          <w:szCs w:val="16"/>
          <w:u w:val="single" w:color="333333"/>
          <w:lang w:eastAsia="zh-CN"/>
        </w:rPr>
        <w:tab/>
      </w:r>
      <w:r>
        <w:rPr>
          <w:rFonts w:ascii="Adobe 黑体 Std R" w:hAnsi="Adobe 黑体 Std R" w:eastAsia="Adobe 黑体 Std R" w:cs="Adobe 黑体 Std R"/>
          <w:color w:val="333333"/>
          <w:position w:val="-2"/>
          <w:sz w:val="16"/>
          <w:szCs w:val="16"/>
          <w:lang w:eastAsia="zh-CN"/>
        </w:rPr>
        <w:t>号</w:t>
      </w:r>
    </w:p>
    <w:p>
      <w:pPr>
        <w:spacing w:before="4" w:after="0" w:line="180" w:lineRule="exact"/>
        <w:rPr>
          <w:sz w:val="18"/>
          <w:szCs w:val="18"/>
          <w:lang w:eastAsia="zh-CN"/>
        </w:rPr>
      </w:pPr>
    </w:p>
    <w:p>
      <w:pPr>
        <w:spacing w:after="0" w:line="200" w:lineRule="exact"/>
        <w:rPr>
          <w:sz w:val="20"/>
          <w:szCs w:val="20"/>
          <w:lang w:eastAsia="zh-CN"/>
        </w:rPr>
      </w:pPr>
    </w:p>
    <w:p>
      <w:pPr>
        <w:spacing w:after="0" w:line="200" w:lineRule="exact"/>
        <w:rPr>
          <w:sz w:val="20"/>
          <w:szCs w:val="20"/>
          <w:lang w:eastAsia="zh-CN"/>
        </w:rPr>
      </w:pPr>
    </w:p>
    <w:p>
      <w:pPr>
        <w:spacing w:after="0" w:line="200" w:lineRule="exact"/>
        <w:rPr>
          <w:sz w:val="20"/>
          <w:szCs w:val="20"/>
          <w:lang w:eastAsia="zh-CN"/>
        </w:rPr>
      </w:pPr>
    </w:p>
    <w:p>
      <w:pPr>
        <w:spacing w:after="0" w:line="200" w:lineRule="exact"/>
        <w:rPr>
          <w:sz w:val="20"/>
          <w:szCs w:val="20"/>
          <w:lang w:eastAsia="zh-CN"/>
        </w:rPr>
      </w:pPr>
    </w:p>
    <w:p>
      <w:pPr>
        <w:spacing w:after="0"/>
        <w:rPr>
          <w:lang w:eastAsia="zh-CN"/>
        </w:rPr>
        <w:sectPr>
          <w:footerReference r:id="rId9" w:type="default"/>
          <w:pgSz w:w="16840" w:h="11900" w:orient="landscape"/>
          <w:pgMar w:top="1100" w:right="2200" w:bottom="280" w:left="1880" w:header="0" w:footer="0" w:gutter="0"/>
          <w:cols w:space="720" w:num="1"/>
        </w:sectPr>
      </w:pPr>
    </w:p>
    <w:p>
      <w:pPr>
        <w:spacing w:after="0" w:line="377" w:lineRule="exact"/>
        <w:ind w:left="618" w:right="-56"/>
        <w:jc w:val="center"/>
        <w:rPr>
          <w:rFonts w:ascii="黑体" w:hAnsi="黑体" w:eastAsia="黑体" w:cs="黑体"/>
          <w:sz w:val="28"/>
          <w:szCs w:val="28"/>
          <w:lang w:eastAsia="zh-CN"/>
        </w:rPr>
      </w:pPr>
      <w:r>
        <w:rPr>
          <w:rFonts w:ascii="黑体" w:hAnsi="黑体" w:eastAsia="黑体" w:cs="黑体"/>
        </w:rPr>
        <w:pict>
          <v:shape id="_x0000_s1285" o:spid="_x0000_s1285" o:spt="202" type="#_x0000_t202" style="position:absolute;left:0pt;margin-left:72.75pt;margin-top:447.45pt;height:58pt;width:16pt;mso-position-horizontal-relative:page;mso-position-vertical-relative:page;z-index:-251656192;mso-width-relative:page;mso-height-relative:page;" filled="f" stroked="f" coordsize="21600,21600">
            <v:path/>
            <v:fill on="f" focussize="0,0"/>
            <v:stroke on="f" joinstyle="miter"/>
            <v:imagedata o:title=""/>
            <o:lock v:ext="edit"/>
            <v:textbox inset="0mm,0mm,0mm,0mm" style="layout-flow:vertical;">
              <w:txbxContent>
                <w:p>
                  <w:pPr>
                    <w:spacing w:after="0" w:line="320" w:lineRule="exact"/>
                    <w:ind w:left="20" w:right="-62"/>
                    <w:rPr>
                      <w:rFonts w:ascii="Times New Roman" w:hAnsi="Times New Roman" w:eastAsia="Times New Roman" w:cs="Times New Roman"/>
                      <w:sz w:val="28"/>
                      <w:szCs w:val="28"/>
                    </w:rPr>
                  </w:pPr>
                </w:p>
              </w:txbxContent>
            </v:textbox>
          </v:shape>
        </w:pict>
      </w:r>
      <w:r>
        <w:rPr>
          <w:rFonts w:hint="eastAsia" w:ascii="黑体" w:hAnsi="黑体" w:eastAsia="黑体" w:cs="黑体"/>
          <w:color w:val="333333"/>
          <w:spacing w:val="-2"/>
          <w:sz w:val="28"/>
          <w:szCs w:val="28"/>
          <w:lang w:eastAsia="zh-CN"/>
        </w:rPr>
        <w:t>根</w:t>
      </w:r>
      <w:r>
        <w:rPr>
          <w:rFonts w:hint="eastAsia" w:ascii="黑体" w:hAnsi="黑体" w:eastAsia="黑体" w:cs="黑体"/>
          <w:color w:val="333333"/>
          <w:spacing w:val="-41"/>
          <w:sz w:val="28"/>
          <w:szCs w:val="28"/>
          <w:lang w:eastAsia="zh-CN"/>
        </w:rPr>
        <w:t>据</w:t>
      </w:r>
      <w:r>
        <w:rPr>
          <w:rFonts w:hint="eastAsia" w:ascii="黑体" w:hAnsi="黑体" w:eastAsia="黑体" w:cs="黑体"/>
          <w:color w:val="333333"/>
          <w:spacing w:val="-5"/>
          <w:sz w:val="28"/>
          <w:szCs w:val="28"/>
          <w:lang w:eastAsia="zh-CN"/>
        </w:rPr>
        <w:t>《中</w:t>
      </w:r>
      <w:r>
        <w:rPr>
          <w:rFonts w:hint="eastAsia" w:ascii="黑体" w:hAnsi="黑体" w:eastAsia="黑体" w:cs="黑体"/>
          <w:color w:val="333333"/>
          <w:spacing w:val="-2"/>
          <w:sz w:val="28"/>
          <w:szCs w:val="28"/>
          <w:lang w:eastAsia="zh-CN"/>
        </w:rPr>
        <w:t>华</w:t>
      </w:r>
      <w:r>
        <w:rPr>
          <w:rFonts w:hint="eastAsia" w:ascii="黑体" w:hAnsi="黑体" w:eastAsia="黑体" w:cs="黑体"/>
          <w:color w:val="333333"/>
          <w:spacing w:val="-5"/>
          <w:sz w:val="28"/>
          <w:szCs w:val="28"/>
          <w:lang w:eastAsia="zh-CN"/>
        </w:rPr>
        <w:t>人</w:t>
      </w:r>
      <w:r>
        <w:rPr>
          <w:rFonts w:hint="eastAsia" w:ascii="黑体" w:hAnsi="黑体" w:eastAsia="黑体" w:cs="黑体"/>
          <w:color w:val="333333"/>
          <w:spacing w:val="-2"/>
          <w:sz w:val="28"/>
          <w:szCs w:val="28"/>
          <w:lang w:eastAsia="zh-CN"/>
        </w:rPr>
        <w:t>民</w:t>
      </w:r>
      <w:r>
        <w:rPr>
          <w:rFonts w:hint="eastAsia" w:ascii="黑体" w:hAnsi="黑体" w:eastAsia="黑体" w:cs="黑体"/>
          <w:color w:val="333333"/>
          <w:spacing w:val="-5"/>
          <w:sz w:val="28"/>
          <w:szCs w:val="28"/>
          <w:lang w:eastAsia="zh-CN"/>
        </w:rPr>
        <w:t>共和</w:t>
      </w:r>
      <w:r>
        <w:rPr>
          <w:rFonts w:hint="eastAsia" w:ascii="黑体" w:hAnsi="黑体" w:eastAsia="黑体" w:cs="黑体"/>
          <w:color w:val="333333"/>
          <w:spacing w:val="-2"/>
          <w:sz w:val="28"/>
          <w:szCs w:val="28"/>
          <w:lang w:eastAsia="zh-CN"/>
        </w:rPr>
        <w:t>国</w:t>
      </w:r>
      <w:r>
        <w:rPr>
          <w:rFonts w:hint="eastAsia" w:ascii="黑体" w:hAnsi="黑体" w:eastAsia="黑体" w:cs="黑体"/>
          <w:color w:val="333333"/>
          <w:spacing w:val="-5"/>
          <w:sz w:val="28"/>
          <w:szCs w:val="28"/>
          <w:lang w:eastAsia="zh-CN"/>
        </w:rPr>
        <w:t>土</w:t>
      </w:r>
      <w:r>
        <w:rPr>
          <w:rFonts w:hint="eastAsia" w:ascii="黑体" w:hAnsi="黑体" w:eastAsia="黑体" w:cs="黑体"/>
          <w:color w:val="333333"/>
          <w:spacing w:val="-2"/>
          <w:sz w:val="28"/>
          <w:szCs w:val="28"/>
          <w:lang w:eastAsia="zh-CN"/>
        </w:rPr>
        <w:t>地</w:t>
      </w:r>
      <w:r>
        <w:rPr>
          <w:rFonts w:hint="eastAsia" w:ascii="黑体" w:hAnsi="黑体" w:eastAsia="黑体" w:cs="黑体"/>
          <w:color w:val="333333"/>
          <w:spacing w:val="-5"/>
          <w:sz w:val="28"/>
          <w:szCs w:val="28"/>
          <w:lang w:eastAsia="zh-CN"/>
        </w:rPr>
        <w:t>管理</w:t>
      </w:r>
      <w:r>
        <w:rPr>
          <w:rFonts w:hint="eastAsia" w:ascii="黑体" w:hAnsi="黑体" w:eastAsia="黑体" w:cs="黑体"/>
          <w:color w:val="333333"/>
          <w:spacing w:val="-2"/>
          <w:sz w:val="28"/>
          <w:szCs w:val="28"/>
          <w:lang w:eastAsia="zh-CN"/>
        </w:rPr>
        <w:t>法</w:t>
      </w:r>
      <w:r>
        <w:rPr>
          <w:rFonts w:hint="eastAsia" w:ascii="黑体" w:hAnsi="黑体" w:eastAsia="黑体" w:cs="黑体"/>
          <w:color w:val="333333"/>
          <w:spacing w:val="-79"/>
          <w:sz w:val="28"/>
          <w:szCs w:val="28"/>
          <w:lang w:eastAsia="zh-CN"/>
        </w:rPr>
        <w:t>》</w:t>
      </w:r>
      <w:r>
        <w:rPr>
          <w:rFonts w:hint="eastAsia" w:ascii="黑体" w:hAnsi="黑体" w:eastAsia="黑体" w:cs="黑体"/>
          <w:color w:val="333333"/>
          <w:spacing w:val="-5"/>
          <w:sz w:val="28"/>
          <w:szCs w:val="28"/>
          <w:lang w:eastAsia="zh-CN"/>
        </w:rPr>
        <w:t>《中华</w:t>
      </w:r>
    </w:p>
    <w:p>
      <w:pPr>
        <w:spacing w:before="10" w:after="0" w:line="442" w:lineRule="exact"/>
        <w:ind w:left="105" w:right="-88"/>
        <w:rPr>
          <w:rFonts w:ascii="黑体" w:hAnsi="黑体" w:eastAsia="黑体" w:cs="黑体"/>
          <w:sz w:val="28"/>
          <w:szCs w:val="28"/>
          <w:lang w:eastAsia="zh-CN"/>
        </w:rPr>
      </w:pPr>
      <w:r>
        <w:rPr>
          <w:rFonts w:hint="eastAsia" w:ascii="黑体" w:hAnsi="黑体" w:eastAsia="黑体" w:cs="黑体"/>
          <w:color w:val="333333"/>
          <w:spacing w:val="-2"/>
          <w:sz w:val="28"/>
          <w:szCs w:val="28"/>
          <w:lang w:eastAsia="zh-CN"/>
        </w:rPr>
        <w:t>人</w:t>
      </w:r>
      <w:r>
        <w:rPr>
          <w:rFonts w:hint="eastAsia" w:ascii="黑体" w:hAnsi="黑体" w:eastAsia="黑体" w:cs="黑体"/>
          <w:color w:val="333333"/>
          <w:spacing w:val="-5"/>
          <w:sz w:val="28"/>
          <w:szCs w:val="28"/>
          <w:lang w:eastAsia="zh-CN"/>
        </w:rPr>
        <w:t>民</w:t>
      </w:r>
      <w:r>
        <w:rPr>
          <w:rFonts w:hint="eastAsia" w:ascii="黑体" w:hAnsi="黑体" w:eastAsia="黑体" w:cs="黑体"/>
          <w:color w:val="333333"/>
          <w:spacing w:val="-2"/>
          <w:sz w:val="28"/>
          <w:szCs w:val="28"/>
          <w:lang w:eastAsia="zh-CN"/>
        </w:rPr>
        <w:t>共</w:t>
      </w:r>
      <w:r>
        <w:rPr>
          <w:rFonts w:hint="eastAsia" w:ascii="黑体" w:hAnsi="黑体" w:eastAsia="黑体" w:cs="黑体"/>
          <w:color w:val="333333"/>
          <w:spacing w:val="-5"/>
          <w:sz w:val="28"/>
          <w:szCs w:val="28"/>
          <w:lang w:eastAsia="zh-CN"/>
        </w:rPr>
        <w:t>和国</w:t>
      </w:r>
      <w:r>
        <w:rPr>
          <w:rFonts w:hint="eastAsia" w:ascii="黑体" w:hAnsi="黑体" w:eastAsia="黑体" w:cs="黑体"/>
          <w:color w:val="333333"/>
          <w:spacing w:val="-2"/>
          <w:sz w:val="28"/>
          <w:szCs w:val="28"/>
          <w:lang w:eastAsia="zh-CN"/>
        </w:rPr>
        <w:t>城</w:t>
      </w:r>
      <w:r>
        <w:rPr>
          <w:rFonts w:hint="eastAsia" w:ascii="黑体" w:hAnsi="黑体" w:eastAsia="黑体" w:cs="黑体"/>
          <w:color w:val="333333"/>
          <w:spacing w:val="-5"/>
          <w:sz w:val="28"/>
          <w:szCs w:val="28"/>
          <w:lang w:eastAsia="zh-CN"/>
        </w:rPr>
        <w:t>乡规</w:t>
      </w:r>
      <w:r>
        <w:rPr>
          <w:rFonts w:hint="eastAsia" w:ascii="黑体" w:hAnsi="黑体" w:eastAsia="黑体" w:cs="黑体"/>
          <w:color w:val="333333"/>
          <w:spacing w:val="-2"/>
          <w:sz w:val="28"/>
          <w:szCs w:val="28"/>
          <w:lang w:eastAsia="zh-CN"/>
        </w:rPr>
        <w:t>划法</w:t>
      </w:r>
      <w:r>
        <w:rPr>
          <w:rFonts w:hint="eastAsia" w:ascii="黑体" w:hAnsi="黑体" w:eastAsia="黑体" w:cs="黑体"/>
          <w:color w:val="333333"/>
          <w:spacing w:val="-62"/>
          <w:sz w:val="28"/>
          <w:szCs w:val="28"/>
          <w:lang w:eastAsia="zh-CN"/>
        </w:rPr>
        <w:t>》</w:t>
      </w:r>
      <w:r>
        <w:rPr>
          <w:rFonts w:hint="eastAsia" w:ascii="黑体" w:hAnsi="黑体" w:eastAsia="黑体" w:cs="黑体"/>
          <w:color w:val="333333"/>
          <w:spacing w:val="-2"/>
          <w:sz w:val="28"/>
          <w:szCs w:val="28"/>
          <w:lang w:eastAsia="zh-CN"/>
        </w:rPr>
        <w:t>和</w:t>
      </w:r>
      <w:r>
        <w:rPr>
          <w:rFonts w:hint="eastAsia" w:ascii="黑体" w:hAnsi="黑体" w:eastAsia="黑体" w:cs="黑体"/>
          <w:color w:val="333333"/>
          <w:spacing w:val="-5"/>
          <w:sz w:val="28"/>
          <w:szCs w:val="28"/>
          <w:lang w:eastAsia="zh-CN"/>
        </w:rPr>
        <w:t>国家</w:t>
      </w:r>
      <w:r>
        <w:rPr>
          <w:rFonts w:hint="eastAsia" w:ascii="黑体" w:hAnsi="黑体" w:eastAsia="黑体" w:cs="黑体"/>
          <w:color w:val="333333"/>
          <w:spacing w:val="-2"/>
          <w:sz w:val="28"/>
          <w:szCs w:val="28"/>
          <w:lang w:eastAsia="zh-CN"/>
        </w:rPr>
        <w:t>有</w:t>
      </w:r>
      <w:r>
        <w:rPr>
          <w:rFonts w:hint="eastAsia" w:ascii="黑体" w:hAnsi="黑体" w:eastAsia="黑体" w:cs="黑体"/>
          <w:color w:val="333333"/>
          <w:spacing w:val="-5"/>
          <w:sz w:val="28"/>
          <w:szCs w:val="28"/>
          <w:lang w:eastAsia="zh-CN"/>
        </w:rPr>
        <w:t>关规</w:t>
      </w:r>
      <w:r>
        <w:rPr>
          <w:rFonts w:hint="eastAsia" w:ascii="黑体" w:hAnsi="黑体" w:eastAsia="黑体" w:cs="黑体"/>
          <w:color w:val="333333"/>
          <w:spacing w:val="-2"/>
          <w:sz w:val="28"/>
          <w:szCs w:val="28"/>
          <w:lang w:eastAsia="zh-CN"/>
        </w:rPr>
        <w:t>定</w:t>
      </w:r>
      <w:r>
        <w:rPr>
          <w:rFonts w:hint="eastAsia" w:ascii="黑体" w:hAnsi="黑体" w:eastAsia="黑体" w:cs="黑体"/>
          <w:color w:val="333333"/>
          <w:spacing w:val="-60"/>
          <w:sz w:val="28"/>
          <w:szCs w:val="28"/>
          <w:lang w:eastAsia="zh-CN"/>
        </w:rPr>
        <w:t>，</w:t>
      </w:r>
      <w:r>
        <w:rPr>
          <w:rFonts w:hint="eastAsia" w:ascii="黑体" w:hAnsi="黑体" w:eastAsia="黑体" w:cs="黑体"/>
          <w:color w:val="333333"/>
          <w:spacing w:val="-5"/>
          <w:sz w:val="28"/>
          <w:szCs w:val="28"/>
          <w:lang w:eastAsia="zh-CN"/>
        </w:rPr>
        <w:t xml:space="preserve">经审 </w:t>
      </w:r>
      <w:r>
        <w:rPr>
          <w:rFonts w:hint="eastAsia" w:ascii="黑体" w:hAnsi="黑体" w:eastAsia="黑体" w:cs="黑体"/>
          <w:color w:val="333333"/>
          <w:spacing w:val="-2"/>
          <w:sz w:val="28"/>
          <w:szCs w:val="28"/>
          <w:lang w:eastAsia="zh-CN"/>
        </w:rPr>
        <w:t>核</w:t>
      </w:r>
      <w:r>
        <w:rPr>
          <w:rFonts w:hint="eastAsia" w:ascii="黑体" w:hAnsi="黑体" w:eastAsia="黑体" w:cs="黑体"/>
          <w:color w:val="333333"/>
          <w:spacing w:val="-118"/>
          <w:sz w:val="28"/>
          <w:szCs w:val="28"/>
          <w:lang w:eastAsia="zh-CN"/>
        </w:rPr>
        <w:t>，</w:t>
      </w:r>
      <w:r>
        <w:rPr>
          <w:rFonts w:hint="eastAsia" w:ascii="黑体" w:hAnsi="黑体" w:eastAsia="黑体" w:cs="黑体"/>
          <w:color w:val="333333"/>
          <w:spacing w:val="-2"/>
          <w:sz w:val="28"/>
          <w:szCs w:val="28"/>
          <w:lang w:eastAsia="zh-CN"/>
        </w:rPr>
        <w:t>本</w:t>
      </w:r>
      <w:r>
        <w:rPr>
          <w:rFonts w:hint="eastAsia" w:ascii="黑体" w:hAnsi="黑体" w:eastAsia="黑体" w:cs="黑体"/>
          <w:color w:val="333333"/>
          <w:spacing w:val="-5"/>
          <w:sz w:val="28"/>
          <w:szCs w:val="28"/>
          <w:lang w:eastAsia="zh-CN"/>
        </w:rPr>
        <w:t>建设</w:t>
      </w:r>
      <w:r>
        <w:rPr>
          <w:rFonts w:hint="eastAsia" w:ascii="黑体" w:hAnsi="黑体" w:eastAsia="黑体" w:cs="黑体"/>
          <w:color w:val="333333"/>
          <w:spacing w:val="-2"/>
          <w:sz w:val="28"/>
          <w:szCs w:val="28"/>
          <w:lang w:eastAsia="zh-CN"/>
        </w:rPr>
        <w:t>工</w:t>
      </w:r>
      <w:r>
        <w:rPr>
          <w:rFonts w:hint="eastAsia" w:ascii="黑体" w:hAnsi="黑体" w:eastAsia="黑体" w:cs="黑体"/>
          <w:color w:val="333333"/>
          <w:spacing w:val="-5"/>
          <w:sz w:val="28"/>
          <w:szCs w:val="28"/>
          <w:lang w:eastAsia="zh-CN"/>
        </w:rPr>
        <w:t>程</w:t>
      </w:r>
      <w:r>
        <w:rPr>
          <w:rFonts w:hint="eastAsia" w:ascii="黑体" w:hAnsi="黑体" w:eastAsia="黑体" w:cs="黑体"/>
          <w:color w:val="333333"/>
          <w:spacing w:val="-2"/>
          <w:sz w:val="28"/>
          <w:szCs w:val="28"/>
          <w:lang w:eastAsia="zh-CN"/>
        </w:rPr>
        <w:t>符</w:t>
      </w:r>
      <w:r>
        <w:rPr>
          <w:rFonts w:hint="eastAsia" w:ascii="黑体" w:hAnsi="黑体" w:eastAsia="黑体" w:cs="黑体"/>
          <w:color w:val="333333"/>
          <w:spacing w:val="-5"/>
          <w:sz w:val="28"/>
          <w:szCs w:val="28"/>
          <w:lang w:eastAsia="zh-CN"/>
        </w:rPr>
        <w:t>合</w:t>
      </w:r>
      <w:r>
        <w:rPr>
          <w:rFonts w:hint="eastAsia" w:ascii="黑体" w:hAnsi="黑体" w:eastAsia="黑体" w:cs="黑体"/>
          <w:color w:val="333333"/>
          <w:spacing w:val="-2"/>
          <w:sz w:val="28"/>
          <w:szCs w:val="28"/>
          <w:lang w:eastAsia="zh-CN"/>
        </w:rPr>
        <w:t>国</w:t>
      </w:r>
      <w:r>
        <w:rPr>
          <w:rFonts w:hint="eastAsia" w:ascii="黑体" w:hAnsi="黑体" w:eastAsia="黑体" w:cs="黑体"/>
          <w:color w:val="333333"/>
          <w:spacing w:val="-5"/>
          <w:sz w:val="28"/>
          <w:szCs w:val="28"/>
          <w:lang w:eastAsia="zh-CN"/>
        </w:rPr>
        <w:t>土</w:t>
      </w:r>
      <w:r>
        <w:rPr>
          <w:rFonts w:hint="eastAsia" w:ascii="黑体" w:hAnsi="黑体" w:eastAsia="黑体" w:cs="黑体"/>
          <w:color w:val="333333"/>
          <w:spacing w:val="-2"/>
          <w:sz w:val="28"/>
          <w:szCs w:val="28"/>
          <w:lang w:eastAsia="zh-CN"/>
        </w:rPr>
        <w:t>空</w:t>
      </w:r>
      <w:r>
        <w:rPr>
          <w:rFonts w:hint="eastAsia" w:ascii="黑体" w:hAnsi="黑体" w:eastAsia="黑体" w:cs="黑体"/>
          <w:color w:val="333333"/>
          <w:spacing w:val="-5"/>
          <w:sz w:val="28"/>
          <w:szCs w:val="28"/>
          <w:lang w:eastAsia="zh-CN"/>
        </w:rPr>
        <w:t>间规</w:t>
      </w:r>
      <w:r>
        <w:rPr>
          <w:rFonts w:hint="eastAsia" w:ascii="黑体" w:hAnsi="黑体" w:eastAsia="黑体" w:cs="黑体"/>
          <w:color w:val="333333"/>
          <w:spacing w:val="-2"/>
          <w:sz w:val="28"/>
          <w:szCs w:val="28"/>
          <w:lang w:eastAsia="zh-CN"/>
        </w:rPr>
        <w:t>划</w:t>
      </w:r>
      <w:r>
        <w:rPr>
          <w:rFonts w:hint="eastAsia" w:ascii="黑体" w:hAnsi="黑体" w:eastAsia="黑体" w:cs="黑体"/>
          <w:color w:val="333333"/>
          <w:spacing w:val="-5"/>
          <w:sz w:val="28"/>
          <w:szCs w:val="28"/>
          <w:lang w:eastAsia="zh-CN"/>
        </w:rPr>
        <w:t>和用</w:t>
      </w:r>
      <w:r>
        <w:rPr>
          <w:rFonts w:hint="eastAsia" w:ascii="黑体" w:hAnsi="黑体" w:eastAsia="黑体" w:cs="黑体"/>
          <w:color w:val="333333"/>
          <w:spacing w:val="-2"/>
          <w:sz w:val="28"/>
          <w:szCs w:val="28"/>
          <w:lang w:eastAsia="zh-CN"/>
        </w:rPr>
        <w:t>途</w:t>
      </w:r>
      <w:r>
        <w:rPr>
          <w:rFonts w:hint="eastAsia" w:ascii="黑体" w:hAnsi="黑体" w:eastAsia="黑体" w:cs="黑体"/>
          <w:color w:val="333333"/>
          <w:spacing w:val="-5"/>
          <w:sz w:val="28"/>
          <w:szCs w:val="28"/>
          <w:lang w:eastAsia="zh-CN"/>
        </w:rPr>
        <w:t>管</w:t>
      </w:r>
      <w:r>
        <w:rPr>
          <w:rFonts w:hint="eastAsia" w:ascii="黑体" w:hAnsi="黑体" w:eastAsia="黑体" w:cs="黑体"/>
          <w:color w:val="333333"/>
          <w:spacing w:val="-2"/>
          <w:sz w:val="28"/>
          <w:szCs w:val="28"/>
          <w:lang w:eastAsia="zh-CN"/>
        </w:rPr>
        <w:t>制要</w:t>
      </w:r>
    </w:p>
    <w:p>
      <w:pPr>
        <w:spacing w:after="0" w:line="426" w:lineRule="exact"/>
        <w:ind w:left="105" w:right="-20"/>
        <w:rPr>
          <w:rFonts w:ascii="黑体" w:hAnsi="黑体" w:eastAsia="黑体" w:cs="黑体"/>
          <w:sz w:val="28"/>
          <w:szCs w:val="28"/>
          <w:lang w:eastAsia="zh-CN"/>
        </w:rPr>
      </w:pPr>
      <w:r>
        <w:rPr>
          <w:rFonts w:hint="eastAsia" w:ascii="黑体" w:hAnsi="黑体" w:eastAsia="黑体" w:cs="黑体"/>
          <w:color w:val="333333"/>
          <w:spacing w:val="-2"/>
          <w:position w:val="-1"/>
          <w:sz w:val="28"/>
          <w:szCs w:val="28"/>
          <w:lang w:eastAsia="zh-CN"/>
        </w:rPr>
        <w:t>求</w:t>
      </w:r>
      <w:r>
        <w:rPr>
          <w:rFonts w:hint="eastAsia" w:ascii="黑体" w:hAnsi="黑体" w:eastAsia="黑体" w:cs="黑体"/>
          <w:color w:val="333333"/>
          <w:spacing w:val="-5"/>
          <w:position w:val="-1"/>
          <w:sz w:val="28"/>
          <w:szCs w:val="28"/>
          <w:lang w:eastAsia="zh-CN"/>
        </w:rPr>
        <w:t>，</w:t>
      </w:r>
      <w:r>
        <w:rPr>
          <w:rFonts w:hint="eastAsia" w:ascii="黑体" w:hAnsi="黑体" w:eastAsia="黑体" w:cs="黑体"/>
          <w:color w:val="333333"/>
          <w:spacing w:val="-2"/>
          <w:position w:val="-1"/>
          <w:sz w:val="28"/>
          <w:szCs w:val="28"/>
          <w:lang w:eastAsia="zh-CN"/>
        </w:rPr>
        <w:t>颁</w:t>
      </w:r>
      <w:r>
        <w:rPr>
          <w:rFonts w:hint="eastAsia" w:ascii="黑体" w:hAnsi="黑体" w:eastAsia="黑体" w:cs="黑体"/>
          <w:color w:val="333333"/>
          <w:spacing w:val="-5"/>
          <w:position w:val="-1"/>
          <w:sz w:val="28"/>
          <w:szCs w:val="28"/>
          <w:lang w:eastAsia="zh-CN"/>
        </w:rPr>
        <w:t>发此</w:t>
      </w:r>
      <w:r>
        <w:rPr>
          <w:rFonts w:hint="eastAsia" w:ascii="黑体" w:hAnsi="黑体" w:eastAsia="黑体" w:cs="黑体"/>
          <w:color w:val="333333"/>
          <w:spacing w:val="-2"/>
          <w:position w:val="-1"/>
          <w:sz w:val="28"/>
          <w:szCs w:val="28"/>
          <w:lang w:eastAsia="zh-CN"/>
        </w:rPr>
        <w:t>证。</w:t>
      </w:r>
    </w:p>
    <w:p>
      <w:pPr>
        <w:spacing w:before="2" w:after="0" w:line="130" w:lineRule="exact"/>
        <w:rPr>
          <w:sz w:val="13"/>
          <w:szCs w:val="13"/>
          <w:lang w:eastAsia="zh-CN"/>
        </w:rPr>
      </w:pPr>
    </w:p>
    <w:p>
      <w:pPr>
        <w:spacing w:after="0" w:line="200" w:lineRule="exact"/>
        <w:rPr>
          <w:sz w:val="20"/>
          <w:szCs w:val="20"/>
          <w:lang w:eastAsia="zh-CN"/>
        </w:rPr>
      </w:pPr>
    </w:p>
    <w:p>
      <w:pPr>
        <w:spacing w:after="0" w:line="200" w:lineRule="exact"/>
        <w:rPr>
          <w:sz w:val="20"/>
          <w:szCs w:val="20"/>
          <w:lang w:eastAsia="zh-CN"/>
        </w:rPr>
      </w:pPr>
    </w:p>
    <w:p>
      <w:pPr>
        <w:spacing w:after="0" w:line="200" w:lineRule="exact"/>
        <w:rPr>
          <w:rFonts w:eastAsiaTheme="minorEastAsia"/>
          <w:sz w:val="20"/>
          <w:szCs w:val="20"/>
          <w:lang w:eastAsia="zh-CN"/>
        </w:rPr>
      </w:pPr>
    </w:p>
    <w:p>
      <w:pPr>
        <w:spacing w:after="0" w:line="200" w:lineRule="exact"/>
        <w:rPr>
          <w:sz w:val="20"/>
          <w:szCs w:val="20"/>
          <w:lang w:eastAsia="zh-CN"/>
        </w:rPr>
      </w:pPr>
    </w:p>
    <w:p>
      <w:pPr>
        <w:spacing w:after="0" w:line="240" w:lineRule="auto"/>
        <w:ind w:left="2789" w:right="1959"/>
        <w:jc w:val="center"/>
        <w:rPr>
          <w:rFonts w:ascii="黑体" w:hAnsi="黑体" w:eastAsia="黑体" w:cs="黑体"/>
          <w:sz w:val="24"/>
          <w:szCs w:val="24"/>
          <w:lang w:eastAsia="zh-CN"/>
        </w:rPr>
      </w:pPr>
      <w:r>
        <w:rPr>
          <w:rFonts w:hint="eastAsia" w:ascii="黑体" w:hAnsi="黑体" w:eastAsia="黑体" w:cs="黑体"/>
          <w:color w:val="333333"/>
          <w:spacing w:val="-2"/>
          <w:sz w:val="24"/>
          <w:szCs w:val="24"/>
          <w:lang w:eastAsia="zh-CN"/>
        </w:rPr>
        <w:t>发证</w:t>
      </w:r>
      <w:r>
        <w:rPr>
          <w:rFonts w:hint="eastAsia" w:ascii="黑体" w:hAnsi="黑体" w:eastAsia="黑体" w:cs="黑体"/>
          <w:color w:val="333333"/>
          <w:spacing w:val="-5"/>
          <w:sz w:val="24"/>
          <w:szCs w:val="24"/>
          <w:lang w:eastAsia="zh-CN"/>
        </w:rPr>
        <w:t>机关</w:t>
      </w:r>
    </w:p>
    <w:p>
      <w:pPr>
        <w:spacing w:before="10" w:after="0" w:line="180" w:lineRule="exact"/>
        <w:rPr>
          <w:rFonts w:ascii="黑体" w:hAnsi="黑体" w:eastAsia="黑体" w:cs="黑体"/>
          <w:sz w:val="18"/>
          <w:szCs w:val="18"/>
          <w:lang w:eastAsia="zh-CN"/>
        </w:rPr>
      </w:pPr>
    </w:p>
    <w:p>
      <w:pPr>
        <w:tabs>
          <w:tab w:val="left" w:pos="3440"/>
        </w:tabs>
        <w:spacing w:after="0" w:line="240" w:lineRule="auto"/>
        <w:ind w:left="2740" w:right="2028"/>
        <w:jc w:val="center"/>
        <w:rPr>
          <w:rFonts w:ascii="黑体" w:hAnsi="黑体" w:eastAsia="黑体" w:cs="黑体"/>
          <w:sz w:val="24"/>
          <w:szCs w:val="24"/>
          <w:lang w:eastAsia="zh-CN"/>
        </w:rPr>
      </w:pPr>
      <w:r>
        <w:rPr>
          <w:rFonts w:hint="eastAsia" w:ascii="黑体" w:hAnsi="黑体" w:eastAsia="黑体" w:cs="黑体"/>
          <w:color w:val="333333"/>
          <w:sz w:val="24"/>
          <w:szCs w:val="24"/>
          <w:lang w:eastAsia="zh-CN"/>
        </w:rPr>
        <w:t>日</w:t>
      </w:r>
      <w:r>
        <w:rPr>
          <w:rFonts w:hint="eastAsia" w:ascii="黑体" w:hAnsi="黑体" w:eastAsia="黑体" w:cs="黑体"/>
          <w:color w:val="333333"/>
          <w:sz w:val="24"/>
          <w:szCs w:val="24"/>
          <w:lang w:eastAsia="zh-CN"/>
        </w:rPr>
        <w:tab/>
      </w:r>
      <w:r>
        <w:rPr>
          <w:rFonts w:hint="eastAsia" w:ascii="黑体" w:hAnsi="黑体" w:eastAsia="黑体" w:cs="黑体"/>
          <w:color w:val="333333"/>
          <w:sz w:val="24"/>
          <w:szCs w:val="24"/>
          <w:lang w:eastAsia="zh-CN"/>
        </w:rPr>
        <w:t>期</w:t>
      </w:r>
    </w:p>
    <w:p>
      <w:pPr>
        <w:spacing w:after="0" w:line="200" w:lineRule="exact"/>
        <w:rPr>
          <w:sz w:val="20"/>
          <w:szCs w:val="20"/>
          <w:lang w:eastAsia="zh-CN"/>
        </w:rPr>
      </w:pPr>
      <w:r>
        <w:rPr>
          <w:lang w:eastAsia="zh-CN"/>
        </w:rPr>
        <w:pict>
          <v:shape id="_x0000_s1470" o:spid="_x0000_s1470" o:spt="32" type="#_x0000_t32" style="position:absolute;left:0pt;margin-left:0.5pt;margin-top:36.9pt;height:0.05pt;width:297.55pt;z-index:251663360;mso-width-relative:page;mso-height-relative:page;" o:connectortype="straight" filled="f" coordsize="21600,21600">
            <v:path arrowok="t"/>
            <v:fill on="f" focussize="0,0"/>
            <v:stroke/>
            <v:imagedata o:title=""/>
            <o:lock v:ext="edit"/>
          </v:shape>
        </w:pict>
      </w:r>
      <w:r>
        <w:rPr>
          <w:lang w:eastAsia="zh-CN"/>
        </w:rPr>
        <w:br w:type="column"/>
      </w:r>
    </w:p>
    <w:p>
      <w:pPr>
        <w:spacing w:after="0" w:line="200" w:lineRule="exact"/>
        <w:rPr>
          <w:sz w:val="20"/>
          <w:szCs w:val="20"/>
          <w:lang w:eastAsia="zh-CN"/>
        </w:rPr>
      </w:pPr>
    </w:p>
    <w:p>
      <w:pPr>
        <w:spacing w:after="0" w:line="240" w:lineRule="auto"/>
        <w:ind w:left="106" w:right="-20"/>
        <w:rPr>
          <w:rFonts w:ascii="Adobe 黑体 Std R" w:hAnsi="Adobe 黑体 Std R" w:eastAsia="Adobe 黑体 Std R" w:cs="Adobe 黑体 Std R"/>
          <w:sz w:val="27"/>
          <w:szCs w:val="27"/>
          <w:lang w:eastAsia="zh-CN"/>
        </w:rPr>
      </w:pPr>
      <w:r>
        <w:rPr>
          <w:rFonts w:ascii="Adobe 黑体 Std R" w:hAnsi="Adobe 黑体 Std R" w:eastAsia="Adobe 黑体 Std R" w:cs="Adobe 黑体 Std R"/>
          <w:color w:val="333333"/>
          <w:spacing w:val="-5"/>
          <w:sz w:val="27"/>
          <w:szCs w:val="27"/>
          <w:lang w:eastAsia="zh-CN"/>
        </w:rPr>
        <w:t>遵</w:t>
      </w:r>
      <w:r>
        <w:rPr>
          <w:rFonts w:ascii="Adobe 黑体 Std R" w:hAnsi="Adobe 黑体 Std R" w:eastAsia="Adobe 黑体 Std R" w:cs="Adobe 黑体 Std R"/>
          <w:color w:val="333333"/>
          <w:spacing w:val="-2"/>
          <w:sz w:val="27"/>
          <w:szCs w:val="27"/>
          <w:lang w:eastAsia="zh-CN"/>
        </w:rPr>
        <w:t>守</w:t>
      </w:r>
      <w:r>
        <w:rPr>
          <w:rFonts w:ascii="Adobe 黑体 Std R" w:hAnsi="Adobe 黑体 Std R" w:eastAsia="Adobe 黑体 Std R" w:cs="Adobe 黑体 Std R"/>
          <w:color w:val="333333"/>
          <w:spacing w:val="-5"/>
          <w:sz w:val="27"/>
          <w:szCs w:val="27"/>
          <w:lang w:eastAsia="zh-CN"/>
        </w:rPr>
        <w:t>事项</w:t>
      </w:r>
    </w:p>
    <w:p>
      <w:pPr>
        <w:spacing w:after="0" w:line="300" w:lineRule="exact"/>
        <w:ind w:left="391" w:right="138" w:hanging="391"/>
        <w:jc w:val="both"/>
        <w:rPr>
          <w:rFonts w:ascii="Adobe 黑体 Std R" w:hAnsi="Adobe 黑体 Std R" w:eastAsia="Adobe 黑体 Std R" w:cs="Adobe 黑体 Std R"/>
          <w:sz w:val="20"/>
          <w:szCs w:val="20"/>
          <w:lang w:eastAsia="zh-CN"/>
        </w:rPr>
      </w:pPr>
      <w:r>
        <w:rPr>
          <w:rFonts w:ascii="Adobe 黑体 Std R" w:hAnsi="Adobe 黑体 Std R" w:eastAsia="Adobe 黑体 Std R" w:cs="Adobe 黑体 Std R"/>
          <w:color w:val="333333"/>
          <w:spacing w:val="-2"/>
          <w:sz w:val="20"/>
          <w:szCs w:val="20"/>
          <w:lang w:eastAsia="zh-CN"/>
        </w:rPr>
        <w:t>一</w:t>
      </w:r>
      <w:r>
        <w:rPr>
          <w:rFonts w:ascii="Adobe 黑体 Std R" w:hAnsi="Adobe 黑体 Std R" w:eastAsia="Adobe 黑体 Std R" w:cs="Adobe 黑体 Std R"/>
          <w:color w:val="333333"/>
          <w:spacing w:val="-17"/>
          <w:sz w:val="20"/>
          <w:szCs w:val="20"/>
          <w:lang w:eastAsia="zh-CN"/>
        </w:rPr>
        <w:t>、</w:t>
      </w:r>
      <w:r>
        <w:rPr>
          <w:rFonts w:ascii="Adobe 黑体 Std R" w:hAnsi="Adobe 黑体 Std R" w:eastAsia="Adobe 黑体 Std R" w:cs="Adobe 黑体 Std R"/>
          <w:color w:val="333333"/>
          <w:spacing w:val="-2"/>
          <w:sz w:val="20"/>
          <w:szCs w:val="20"/>
          <w:lang w:eastAsia="zh-CN"/>
        </w:rPr>
        <w:t>本证是经自然资源主</w:t>
      </w:r>
      <w:r>
        <w:rPr>
          <w:rFonts w:ascii="Adobe 黑体 Std R" w:hAnsi="Adobe 黑体 Std R" w:eastAsia="Adobe 黑体 Std R" w:cs="Adobe 黑体 Std R"/>
          <w:color w:val="333333"/>
          <w:spacing w:val="-5"/>
          <w:sz w:val="20"/>
          <w:szCs w:val="20"/>
          <w:lang w:eastAsia="zh-CN"/>
        </w:rPr>
        <w:t>管</w:t>
      </w:r>
      <w:r>
        <w:rPr>
          <w:rFonts w:ascii="Adobe 黑体 Std R" w:hAnsi="Adobe 黑体 Std R" w:eastAsia="Adobe 黑体 Std R" w:cs="Adobe 黑体 Std R"/>
          <w:color w:val="333333"/>
          <w:spacing w:val="-2"/>
          <w:sz w:val="20"/>
          <w:szCs w:val="20"/>
          <w:lang w:eastAsia="zh-CN"/>
        </w:rPr>
        <w:t>部门依法审核</w:t>
      </w:r>
      <w:r>
        <w:rPr>
          <w:rFonts w:ascii="Adobe 黑体 Std R" w:hAnsi="Adobe 黑体 Std R" w:eastAsia="Adobe 黑体 Std R" w:cs="Adobe 黑体 Std R"/>
          <w:color w:val="333333"/>
          <w:spacing w:val="-17"/>
          <w:sz w:val="20"/>
          <w:szCs w:val="20"/>
          <w:lang w:eastAsia="zh-CN"/>
        </w:rPr>
        <w:t>，</w:t>
      </w:r>
      <w:r>
        <w:rPr>
          <w:rFonts w:ascii="Adobe 黑体 Std R" w:hAnsi="Adobe 黑体 Std R" w:eastAsia="Adobe 黑体 Std R" w:cs="Adobe 黑体 Std R"/>
          <w:color w:val="333333"/>
          <w:spacing w:val="-2"/>
          <w:sz w:val="20"/>
          <w:szCs w:val="20"/>
          <w:lang w:eastAsia="zh-CN"/>
        </w:rPr>
        <w:t>在乡</w:t>
      </w:r>
      <w:r>
        <w:rPr>
          <w:rFonts w:ascii="Adobe 黑体 Std R" w:hAnsi="Adobe 黑体 Std R" w:eastAsia="Adobe 黑体 Std R" w:cs="Adobe 黑体 Std R"/>
          <w:color w:val="333333"/>
          <w:spacing w:val="-17"/>
          <w:sz w:val="20"/>
          <w:szCs w:val="20"/>
          <w:lang w:eastAsia="zh-CN"/>
        </w:rPr>
        <w:t>、</w:t>
      </w:r>
      <w:r>
        <w:rPr>
          <w:rFonts w:ascii="Adobe 黑体 Std R" w:hAnsi="Adobe 黑体 Std R" w:eastAsia="Adobe 黑体 Std R" w:cs="Adobe 黑体 Std R"/>
          <w:color w:val="333333"/>
          <w:spacing w:val="-2"/>
          <w:sz w:val="20"/>
          <w:szCs w:val="20"/>
          <w:lang w:eastAsia="zh-CN"/>
        </w:rPr>
        <w:t xml:space="preserve">村庄规划 </w:t>
      </w:r>
      <w:r>
        <w:rPr>
          <w:rFonts w:ascii="Adobe 黑体 Std R" w:hAnsi="Adobe 黑体 Std R" w:eastAsia="Adobe 黑体 Std R" w:cs="Adobe 黑体 Std R"/>
          <w:color w:val="333333"/>
          <w:spacing w:val="5"/>
          <w:sz w:val="20"/>
          <w:szCs w:val="20"/>
          <w:lang w:eastAsia="zh-CN"/>
        </w:rPr>
        <w:t>区内有关建设工程符合国</w:t>
      </w:r>
      <w:r>
        <w:rPr>
          <w:rFonts w:ascii="Adobe 黑体 Std R" w:hAnsi="Adobe 黑体 Std R" w:eastAsia="Adobe 黑体 Std R" w:cs="Adobe 黑体 Std R"/>
          <w:color w:val="333333"/>
          <w:spacing w:val="2"/>
          <w:sz w:val="20"/>
          <w:szCs w:val="20"/>
          <w:lang w:eastAsia="zh-CN"/>
        </w:rPr>
        <w:t>土</w:t>
      </w:r>
      <w:r>
        <w:rPr>
          <w:rFonts w:ascii="Adobe 黑体 Std R" w:hAnsi="Adobe 黑体 Std R" w:eastAsia="Adobe 黑体 Std R" w:cs="Adobe 黑体 Std R"/>
          <w:color w:val="333333"/>
          <w:spacing w:val="5"/>
          <w:sz w:val="20"/>
          <w:szCs w:val="20"/>
          <w:lang w:eastAsia="zh-CN"/>
        </w:rPr>
        <w:t xml:space="preserve">空间规划和用途管制要求 </w:t>
      </w:r>
      <w:r>
        <w:rPr>
          <w:rFonts w:ascii="Adobe 黑体 Std R" w:hAnsi="Adobe 黑体 Std R" w:eastAsia="Adobe 黑体 Std R" w:cs="Adobe 黑体 Std R"/>
          <w:color w:val="333333"/>
          <w:spacing w:val="-2"/>
          <w:sz w:val="20"/>
          <w:szCs w:val="20"/>
          <w:lang w:eastAsia="zh-CN"/>
        </w:rPr>
        <w:t>的法律凭证。</w:t>
      </w:r>
    </w:p>
    <w:p>
      <w:pPr>
        <w:spacing w:after="0" w:line="300" w:lineRule="exact"/>
        <w:ind w:left="391" w:right="107" w:hanging="391"/>
        <w:jc w:val="both"/>
        <w:rPr>
          <w:rFonts w:ascii="Adobe 黑体 Std R" w:hAnsi="Adobe 黑体 Std R" w:eastAsia="Adobe 黑体 Std R" w:cs="Adobe 黑体 Std R"/>
          <w:sz w:val="20"/>
          <w:szCs w:val="20"/>
          <w:lang w:eastAsia="zh-CN"/>
        </w:rPr>
      </w:pPr>
      <w:r>
        <w:rPr>
          <w:rFonts w:ascii="Adobe 黑体 Std R" w:hAnsi="Adobe 黑体 Std R" w:eastAsia="Adobe 黑体 Std R" w:cs="Adobe 黑体 Std R"/>
          <w:color w:val="333333"/>
          <w:spacing w:val="-2"/>
          <w:sz w:val="20"/>
          <w:szCs w:val="20"/>
          <w:lang w:eastAsia="zh-CN"/>
        </w:rPr>
        <w:t>二、依法应当取得本证，</w:t>
      </w:r>
      <w:r>
        <w:rPr>
          <w:rFonts w:ascii="Adobe 黑体 Std R" w:hAnsi="Adobe 黑体 Std R" w:eastAsia="Adobe 黑体 Std R" w:cs="Adobe 黑体 Std R"/>
          <w:color w:val="333333"/>
          <w:spacing w:val="-5"/>
          <w:sz w:val="20"/>
          <w:szCs w:val="20"/>
          <w:lang w:eastAsia="zh-CN"/>
        </w:rPr>
        <w:t>但</w:t>
      </w:r>
      <w:r>
        <w:rPr>
          <w:rFonts w:ascii="Adobe 黑体 Std R" w:hAnsi="Adobe 黑体 Std R" w:eastAsia="Adobe 黑体 Std R" w:cs="Adobe 黑体 Std R"/>
          <w:color w:val="333333"/>
          <w:spacing w:val="-2"/>
          <w:sz w:val="20"/>
          <w:szCs w:val="20"/>
          <w:lang w:eastAsia="zh-CN"/>
        </w:rPr>
        <w:t>未取得本证或违反本证规</w:t>
      </w:r>
      <w:r>
        <w:rPr>
          <w:rFonts w:ascii="Adobe 黑体 Std R" w:hAnsi="Adobe 黑体 Std R" w:eastAsia="Adobe 黑体 Std R" w:cs="Adobe 黑体 Std R"/>
          <w:color w:val="333333"/>
          <w:spacing w:val="-5"/>
          <w:sz w:val="20"/>
          <w:szCs w:val="20"/>
          <w:lang w:eastAsia="zh-CN"/>
        </w:rPr>
        <w:t>定</w:t>
      </w:r>
      <w:r>
        <w:rPr>
          <w:rFonts w:ascii="Adobe 黑体 Std R" w:hAnsi="Adobe 黑体 Std R" w:eastAsia="Adobe 黑体 Std R" w:cs="Adobe 黑体 Std R"/>
          <w:color w:val="333333"/>
          <w:spacing w:val="-2"/>
          <w:sz w:val="20"/>
          <w:szCs w:val="20"/>
          <w:lang w:eastAsia="zh-CN"/>
        </w:rPr>
        <w:t>的， 均属违法行为。</w:t>
      </w:r>
    </w:p>
    <w:p>
      <w:pPr>
        <w:spacing w:after="0" w:line="300" w:lineRule="exact"/>
        <w:ind w:right="49"/>
        <w:rPr>
          <w:rFonts w:ascii="Adobe 黑体 Std R" w:hAnsi="Adobe 黑体 Std R" w:eastAsia="Adobe 黑体 Std R" w:cs="Adobe 黑体 Std R"/>
          <w:sz w:val="20"/>
          <w:szCs w:val="20"/>
          <w:lang w:eastAsia="zh-CN"/>
        </w:rPr>
      </w:pPr>
      <w:r>
        <w:rPr>
          <w:rFonts w:ascii="Adobe 黑体 Std R" w:hAnsi="Adobe 黑体 Std R" w:eastAsia="Adobe 黑体 Std R" w:cs="Adobe 黑体 Std R"/>
          <w:color w:val="333333"/>
          <w:spacing w:val="-2"/>
          <w:sz w:val="20"/>
          <w:szCs w:val="20"/>
          <w:lang w:eastAsia="zh-CN"/>
        </w:rPr>
        <w:t>三</w:t>
      </w:r>
      <w:r>
        <w:rPr>
          <w:rFonts w:ascii="Adobe 黑体 Std R" w:hAnsi="Adobe 黑体 Std R" w:eastAsia="Adobe 黑体 Std R" w:cs="Adobe 黑体 Std R"/>
          <w:color w:val="333333"/>
          <w:spacing w:val="-72"/>
          <w:sz w:val="20"/>
          <w:szCs w:val="20"/>
          <w:lang w:eastAsia="zh-CN"/>
        </w:rPr>
        <w:t>、</w:t>
      </w:r>
      <w:r>
        <w:rPr>
          <w:rFonts w:ascii="Adobe 黑体 Std R" w:hAnsi="Adobe 黑体 Std R" w:eastAsia="Adobe 黑体 Std R" w:cs="Adobe 黑体 Std R"/>
          <w:color w:val="333333"/>
          <w:spacing w:val="-2"/>
          <w:sz w:val="20"/>
          <w:szCs w:val="20"/>
          <w:lang w:eastAsia="zh-CN"/>
        </w:rPr>
        <w:t>未经发证机关审核同意</w:t>
      </w:r>
      <w:r>
        <w:rPr>
          <w:rFonts w:ascii="Adobe 黑体 Std R" w:hAnsi="Adobe 黑体 Std R" w:eastAsia="Adobe 黑体 Std R" w:cs="Adobe 黑体 Std R"/>
          <w:color w:val="333333"/>
          <w:spacing w:val="-74"/>
          <w:sz w:val="20"/>
          <w:szCs w:val="20"/>
          <w:lang w:eastAsia="zh-CN"/>
        </w:rPr>
        <w:t>，</w:t>
      </w:r>
      <w:r>
        <w:rPr>
          <w:rFonts w:ascii="Adobe 黑体 Std R" w:hAnsi="Adobe 黑体 Std R" w:eastAsia="Adobe 黑体 Std R" w:cs="Adobe 黑体 Std R"/>
          <w:color w:val="333333"/>
          <w:spacing w:val="-2"/>
          <w:sz w:val="20"/>
          <w:szCs w:val="20"/>
          <w:lang w:eastAsia="zh-CN"/>
        </w:rPr>
        <w:t>本证的各项规定不得随意</w:t>
      </w:r>
      <w:r>
        <w:rPr>
          <w:rFonts w:ascii="Adobe 黑体 Std R" w:hAnsi="Adobe 黑体 Std R" w:eastAsia="Adobe 黑体 Std R" w:cs="Adobe 黑体 Std R"/>
          <w:color w:val="333333"/>
          <w:spacing w:val="-5"/>
          <w:sz w:val="20"/>
          <w:szCs w:val="20"/>
          <w:lang w:eastAsia="zh-CN"/>
        </w:rPr>
        <w:t>变</w:t>
      </w:r>
      <w:r>
        <w:rPr>
          <w:rFonts w:ascii="Adobe 黑体 Std R" w:hAnsi="Adobe 黑体 Std R" w:eastAsia="Adobe 黑体 Std R" w:cs="Adobe 黑体 Std R"/>
          <w:color w:val="333333"/>
          <w:spacing w:val="-2"/>
          <w:sz w:val="20"/>
          <w:szCs w:val="20"/>
          <w:lang w:eastAsia="zh-CN"/>
        </w:rPr>
        <w:t>更。 四</w:t>
      </w:r>
      <w:r>
        <w:rPr>
          <w:rFonts w:ascii="Adobe 黑体 Std R" w:hAnsi="Adobe 黑体 Std R" w:eastAsia="Adobe 黑体 Std R" w:cs="Adobe 黑体 Std R"/>
          <w:color w:val="333333"/>
          <w:spacing w:val="-48"/>
          <w:sz w:val="20"/>
          <w:szCs w:val="20"/>
          <w:lang w:eastAsia="zh-CN"/>
        </w:rPr>
        <w:t>、</w:t>
      </w:r>
      <w:r>
        <w:rPr>
          <w:rFonts w:ascii="Adobe 黑体 Std R" w:hAnsi="Adobe 黑体 Std R" w:eastAsia="Adobe 黑体 Std R" w:cs="Adobe 黑体 Std R"/>
          <w:color w:val="333333"/>
          <w:spacing w:val="-2"/>
          <w:sz w:val="20"/>
          <w:szCs w:val="20"/>
          <w:lang w:eastAsia="zh-CN"/>
        </w:rPr>
        <w:t>自然资源主管部门依</w:t>
      </w:r>
      <w:r>
        <w:rPr>
          <w:rFonts w:ascii="Adobe 黑体 Std R" w:hAnsi="Adobe 黑体 Std R" w:eastAsia="Adobe 黑体 Std R" w:cs="Adobe 黑体 Std R"/>
          <w:color w:val="333333"/>
          <w:spacing w:val="-5"/>
          <w:sz w:val="20"/>
          <w:szCs w:val="20"/>
          <w:lang w:eastAsia="zh-CN"/>
        </w:rPr>
        <w:t>法</w:t>
      </w:r>
      <w:r>
        <w:rPr>
          <w:rFonts w:ascii="Adobe 黑体 Std R" w:hAnsi="Adobe 黑体 Std R" w:eastAsia="Adobe 黑体 Std R" w:cs="Adobe 黑体 Std R"/>
          <w:color w:val="333333"/>
          <w:spacing w:val="-2"/>
          <w:sz w:val="20"/>
          <w:szCs w:val="20"/>
          <w:lang w:eastAsia="zh-CN"/>
        </w:rPr>
        <w:t>有权查验本证</w:t>
      </w:r>
      <w:r>
        <w:rPr>
          <w:rFonts w:ascii="Adobe 黑体 Std R" w:hAnsi="Adobe 黑体 Std R" w:eastAsia="Adobe 黑体 Std R" w:cs="Adobe 黑体 Std R"/>
          <w:color w:val="333333"/>
          <w:spacing w:val="-48"/>
          <w:sz w:val="20"/>
          <w:szCs w:val="20"/>
          <w:lang w:eastAsia="zh-CN"/>
        </w:rPr>
        <w:t>，</w:t>
      </w:r>
      <w:r>
        <w:rPr>
          <w:rFonts w:ascii="Adobe 黑体 Std R" w:hAnsi="Adobe 黑体 Std R" w:eastAsia="Adobe 黑体 Std R" w:cs="Adobe 黑体 Std R"/>
          <w:color w:val="333333"/>
          <w:spacing w:val="-2"/>
          <w:sz w:val="20"/>
          <w:szCs w:val="20"/>
          <w:lang w:eastAsia="zh-CN"/>
        </w:rPr>
        <w:t>建设单</w:t>
      </w:r>
      <w:r>
        <w:rPr>
          <w:rFonts w:ascii="Adobe 黑体 Std R" w:hAnsi="Adobe 黑体 Std R" w:eastAsia="Adobe 黑体 Std R" w:cs="Adobe 黑体 Std R"/>
          <w:color w:val="333333"/>
          <w:spacing w:val="-50"/>
          <w:sz w:val="20"/>
          <w:szCs w:val="20"/>
          <w:lang w:eastAsia="zh-CN"/>
        </w:rPr>
        <w:t>位</w:t>
      </w:r>
      <w:r>
        <w:rPr>
          <w:rFonts w:ascii="Adobe 黑体 Std R" w:hAnsi="Adobe 黑体 Std R" w:eastAsia="Adobe 黑体 Std R" w:cs="Adobe 黑体 Std R"/>
          <w:color w:val="333333"/>
          <w:spacing w:val="-5"/>
          <w:sz w:val="20"/>
          <w:szCs w:val="20"/>
          <w:lang w:eastAsia="zh-CN"/>
        </w:rPr>
        <w:t>（</w:t>
      </w:r>
      <w:r>
        <w:rPr>
          <w:rFonts w:ascii="Adobe 黑体 Std R" w:hAnsi="Adobe 黑体 Std R" w:eastAsia="Adobe 黑体 Std R" w:cs="Adobe 黑体 Std R"/>
          <w:color w:val="333333"/>
          <w:spacing w:val="-2"/>
          <w:sz w:val="20"/>
          <w:szCs w:val="20"/>
          <w:lang w:eastAsia="zh-CN"/>
        </w:rPr>
        <w:t>个人）</w:t>
      </w:r>
    </w:p>
    <w:p>
      <w:pPr>
        <w:spacing w:after="0" w:line="300" w:lineRule="exact"/>
        <w:ind w:right="143" w:firstLine="391"/>
        <w:rPr>
          <w:rFonts w:ascii="Adobe 黑体 Std R" w:hAnsi="Adobe 黑体 Std R" w:eastAsia="Adobe 黑体 Std R" w:cs="Adobe 黑体 Std R"/>
          <w:color w:val="333333"/>
          <w:spacing w:val="-2"/>
          <w:sz w:val="20"/>
          <w:szCs w:val="20"/>
          <w:lang w:eastAsia="zh-CN"/>
        </w:rPr>
      </w:pPr>
      <w:r>
        <w:rPr>
          <w:rFonts w:ascii="Adobe 黑体 Std R" w:hAnsi="Adobe 黑体 Std R" w:eastAsia="Adobe 黑体 Std R" w:cs="Adobe 黑体 Std R"/>
          <w:color w:val="333333"/>
          <w:spacing w:val="-2"/>
          <w:sz w:val="20"/>
          <w:szCs w:val="20"/>
          <w:lang w:eastAsia="zh-CN"/>
        </w:rPr>
        <w:t xml:space="preserve">有责任提交查验。 </w:t>
      </w:r>
    </w:p>
    <w:p>
      <w:pPr>
        <w:spacing w:after="0" w:line="300" w:lineRule="exact"/>
        <w:ind w:right="143"/>
        <w:rPr>
          <w:rFonts w:ascii="Adobe 黑体 Std R" w:hAnsi="Adobe 黑体 Std R" w:eastAsia="Adobe 黑体 Std R" w:cs="Adobe 黑体 Std R"/>
          <w:color w:val="333333"/>
          <w:sz w:val="20"/>
          <w:szCs w:val="20"/>
          <w:lang w:eastAsia="zh-CN"/>
        </w:rPr>
      </w:pPr>
      <w:r>
        <w:rPr>
          <w:rFonts w:ascii="Adobe 黑体 Std R" w:hAnsi="Adobe 黑体 Std R" w:eastAsia="Adobe 黑体 Std R" w:cs="Adobe 黑体 Std R"/>
          <w:color w:val="333333"/>
          <w:spacing w:val="-2"/>
          <w:sz w:val="20"/>
          <w:szCs w:val="20"/>
          <w:lang w:eastAsia="zh-CN"/>
        </w:rPr>
        <w:t>五</w:t>
      </w:r>
      <w:r>
        <w:rPr>
          <w:rFonts w:ascii="Adobe 黑体 Std R" w:hAnsi="Adobe 黑体 Std R" w:eastAsia="Adobe 黑体 Std R" w:cs="Adobe 黑体 Std R"/>
          <w:color w:val="333333"/>
          <w:spacing w:val="-24"/>
          <w:sz w:val="20"/>
          <w:szCs w:val="20"/>
          <w:lang w:eastAsia="zh-CN"/>
        </w:rPr>
        <w:t>、</w:t>
      </w:r>
      <w:r>
        <w:rPr>
          <w:rFonts w:ascii="Adobe 黑体 Std R" w:hAnsi="Adobe 黑体 Std R" w:eastAsia="Adobe 黑体 Std R" w:cs="Adobe 黑体 Std R"/>
          <w:color w:val="333333"/>
          <w:spacing w:val="-2"/>
          <w:sz w:val="20"/>
          <w:szCs w:val="20"/>
          <w:lang w:eastAsia="zh-CN"/>
        </w:rPr>
        <w:t>本证所需附图及附件由发证机关依法确定</w:t>
      </w:r>
      <w:r>
        <w:rPr>
          <w:rFonts w:ascii="Adobe 黑体 Std R" w:hAnsi="Adobe 黑体 Std R" w:eastAsia="Adobe 黑体 Std R" w:cs="Adobe 黑体 Std R"/>
          <w:color w:val="333333"/>
          <w:spacing w:val="-24"/>
          <w:sz w:val="20"/>
          <w:szCs w:val="20"/>
          <w:lang w:eastAsia="zh-CN"/>
        </w:rPr>
        <w:t>，</w:t>
      </w:r>
      <w:r>
        <w:rPr>
          <w:rFonts w:ascii="Adobe 黑体 Std R" w:hAnsi="Adobe 黑体 Std R" w:eastAsia="Adobe 黑体 Std R" w:cs="Adobe 黑体 Std R"/>
          <w:color w:val="333333"/>
          <w:spacing w:val="-2"/>
          <w:sz w:val="20"/>
          <w:szCs w:val="20"/>
          <w:lang w:eastAsia="zh-CN"/>
        </w:rPr>
        <w:t>与本证具</w:t>
      </w:r>
      <w:r>
        <w:rPr>
          <w:rFonts w:ascii="Adobe 黑体 Std R" w:hAnsi="Adobe 黑体 Std R" w:eastAsia="Adobe 黑体 Std R" w:cs="Adobe 黑体 Std R"/>
          <w:color w:val="333333"/>
          <w:sz w:val="20"/>
          <w:szCs w:val="20"/>
          <w:lang w:eastAsia="zh-CN"/>
        </w:rPr>
        <w:t>有</w:t>
      </w:r>
    </w:p>
    <w:p>
      <w:pPr>
        <w:spacing w:after="0" w:line="300" w:lineRule="exact"/>
        <w:ind w:right="143" w:firstLine="440" w:firstLineChars="200"/>
        <w:rPr>
          <w:rFonts w:ascii="Adobe 黑体 Std R" w:hAnsi="Adobe 黑体 Std R" w:eastAsia="Adobe 黑体 Std R" w:cs="Adobe 黑体 Std R"/>
          <w:sz w:val="20"/>
          <w:szCs w:val="20"/>
          <w:lang w:eastAsia="zh-CN"/>
        </w:rPr>
      </w:pPr>
      <w:r>
        <w:rPr>
          <w:lang w:eastAsia="zh-CN"/>
        </w:rPr>
        <w:pict>
          <v:shape id="_x0000_s1471" o:spid="_x0000_s1471" o:spt="32" type="#_x0000_t32" style="position:absolute;left:0pt;margin-left:-25.85pt;margin-top:26.7pt;height:0.05pt;width:297.55pt;z-index:251664384;mso-width-relative:page;mso-height-relative:page;" o:connectortype="straight" filled="f" coordsize="21600,21600">
            <v:path arrowok="t"/>
            <v:fill on="f" focussize="0,0"/>
            <v:stroke/>
            <v:imagedata o:title=""/>
            <o:lock v:ext="edit"/>
          </v:shape>
        </w:pict>
      </w:r>
      <w:r>
        <w:rPr>
          <w:rFonts w:ascii="Adobe 黑体 Std R" w:hAnsi="Adobe 黑体 Std R" w:eastAsia="Adobe 黑体 Std R" w:cs="Adobe 黑体 Std R"/>
          <w:color w:val="333333"/>
          <w:spacing w:val="-2"/>
          <w:sz w:val="20"/>
          <w:szCs w:val="20"/>
          <w:lang w:eastAsia="zh-CN"/>
        </w:rPr>
        <w:t>同等法律效力</w:t>
      </w:r>
      <w:r>
        <w:rPr>
          <w:rFonts w:ascii="Adobe 黑体 Std R" w:hAnsi="Adobe 黑体 Std R" w:eastAsia="Adobe 黑体 Std R" w:cs="Adobe 黑体 Std R"/>
          <w:color w:val="333333"/>
          <w:sz w:val="20"/>
          <w:szCs w:val="20"/>
          <w:lang w:eastAsia="zh-CN"/>
        </w:rPr>
        <w:t>。</w:t>
      </w:r>
    </w:p>
    <w:p>
      <w:pPr>
        <w:spacing w:after="0"/>
        <w:rPr>
          <w:lang w:eastAsia="zh-CN"/>
        </w:rPr>
        <w:sectPr>
          <w:type w:val="continuous"/>
          <w:pgSz w:w="16840" w:h="11900" w:orient="landscape"/>
          <w:pgMar w:top="1580" w:right="2200" w:bottom="1780" w:left="1880" w:header="720" w:footer="720" w:gutter="0"/>
          <w:cols w:equalWidth="0" w:num="2">
            <w:col w:w="5813" w:space="1660"/>
            <w:col w:w="5287"/>
          </w:cols>
        </w:sectPr>
      </w:pPr>
    </w:p>
    <w:p>
      <w:pPr>
        <w:rPr>
          <w:sz w:val="32"/>
          <w:szCs w:val="32"/>
          <w:lang w:eastAsia="zh-CN"/>
        </w:rPr>
      </w:pPr>
      <w:r>
        <w:rPr>
          <w:sz w:val="32"/>
        </w:rPr>
        <w:pict>
          <v:line id="_x0000_s1650" o:spid="_x0000_s1650" o:spt="20" style="position:absolute;left:0pt;margin-left:471.7pt;margin-top:4.65pt;height:10.2pt;width:0.05pt;z-index:251730944;mso-width-relative:page;mso-height-relative:page;" filled="t" coordsize="21600,21600">
            <v:path arrowok="t"/>
            <v:fill on="t" focussize="0,0"/>
            <v:stroke/>
            <v:imagedata o:title=""/>
            <o:lock v:ext="edit"/>
          </v:line>
        </w:pict>
      </w:r>
      <w:r>
        <w:rPr>
          <w:sz w:val="32"/>
        </w:rPr>
        <w:pict>
          <v:line id="_x0000_s1647" o:spid="_x0000_s1647" o:spt="20" style="position:absolute;left:0pt;margin-left:471.45pt;margin-top:17.85pt;height:10.2pt;width:0.05pt;z-index:251725824;mso-width-relative:page;mso-height-relative:page;" filled="t" coordsize="21600,21600">
            <v:path arrowok="t"/>
            <v:fill on="t" focussize="0,0"/>
            <v:stroke/>
            <v:imagedata o:title=""/>
            <o:lock v:ext="edit"/>
          </v:line>
        </w:pict>
      </w:r>
      <w:r>
        <w:rPr>
          <w:sz w:val="32"/>
        </w:rPr>
        <w:pict>
          <v:line id="_x0000_s1651" o:spid="_x0000_s1651" o:spt="20" style="position:absolute;left:0pt;margin-left:471.5pt;margin-top:31.65pt;height:10.2pt;width:0.05pt;z-index:251729920;mso-width-relative:page;mso-height-relative:page;" filled="t" coordsize="21600,21600">
            <v:path arrowok="t"/>
            <v:fill on="t" focussize="0,0"/>
            <v:stroke/>
            <v:imagedata o:title=""/>
            <o:lock v:ext="edit"/>
          </v:line>
        </w:pict>
      </w:r>
      <w:r>
        <w:rPr>
          <w:rFonts w:hint="eastAsia"/>
          <w:sz w:val="32"/>
          <w:szCs w:val="32"/>
          <w:lang w:eastAsia="zh-CN"/>
        </w:rPr>
        <w:t>附件6-1</w:t>
      </w:r>
    </w:p>
    <w:p>
      <w:pPr>
        <w:ind w:firstLine="1600" w:firstLineChars="500"/>
        <w:rPr>
          <w:rFonts w:eastAsiaTheme="minorEastAsia"/>
          <w:sz w:val="21"/>
          <w:szCs w:val="21"/>
          <w:lang w:eastAsia="zh-CN"/>
        </w:rPr>
      </w:pPr>
      <w:r>
        <w:rPr>
          <w:sz w:val="32"/>
        </w:rPr>
        <w:pict>
          <v:line id="_x0000_s1646" o:spid="_x0000_s1646" o:spt="20" style="position:absolute;left:0pt;margin-left:471.75pt;margin-top:0.65pt;height:10.2pt;width:0.05pt;z-index:251726848;mso-width-relative:page;mso-height-relative:page;" filled="t" coordsize="21600,21600">
            <v:path arrowok="t"/>
            <v:fill on="t" focussize="0,0"/>
            <v:stroke/>
            <v:imagedata o:title=""/>
            <o:lock v:ext="edit"/>
          </v:line>
        </w:pict>
      </w:r>
      <w:r>
        <w:rPr>
          <w:sz w:val="32"/>
        </w:rPr>
        <w:pict>
          <v:line id="_x0000_s1649" o:spid="_x0000_s1649" o:spt="20" style="position:absolute;left:0pt;margin-left:471.55pt;margin-top:14.45pt;height:10.2pt;width:0.05pt;z-index:251728896;mso-width-relative:page;mso-height-relative:page;" filled="t" coordsize="21600,21600">
            <v:path arrowok="t"/>
            <v:fill on="t" focussize="0,0"/>
            <v:stroke/>
            <v:imagedata o:title=""/>
            <o:lock v:ext="edit"/>
          </v:line>
        </w:pict>
      </w:r>
      <w:r>
        <w:rPr>
          <w:sz w:val="32"/>
        </w:rPr>
        <w:pict>
          <v:line id="_x0000_s1648" o:spid="_x0000_s1648" o:spt="20" style="position:absolute;left:0pt;margin-left:471.6pt;margin-top:33.05pt;height:10.2pt;width:0.05pt;z-index:251727872;mso-width-relative:page;mso-height-relative:page;" filled="t" coordsize="21600,21600">
            <v:path arrowok="t"/>
            <v:fill on="t" focussize="0,0"/>
            <v:stroke/>
            <v:imagedata o:title=""/>
            <o:lock v:ext="edit"/>
          </v:line>
        </w:pict>
      </w:r>
      <w:r>
        <w:rPr>
          <w:rFonts w:hint="eastAsia"/>
          <w:b/>
          <w:bCs/>
          <w:sz w:val="44"/>
          <w:szCs w:val="44"/>
          <w:lang w:eastAsia="zh-CN"/>
        </w:rPr>
        <w:t>农村宅基地批准书</w:t>
      </w:r>
      <w:r>
        <w:rPr>
          <w:rFonts w:hint="eastAsia"/>
          <w:sz w:val="32"/>
          <w:szCs w:val="32"/>
          <w:lang w:eastAsia="zh-CN"/>
        </w:rPr>
        <w:tab/>
      </w:r>
      <w:r>
        <w:rPr>
          <w:rFonts w:hint="eastAsia" w:eastAsiaTheme="minorEastAsia"/>
          <w:sz w:val="32"/>
          <w:szCs w:val="32"/>
          <w:lang w:eastAsia="zh-CN"/>
        </w:rPr>
        <w:t xml:space="preserve">                                                                 </w:t>
      </w:r>
      <w:r>
        <w:rPr>
          <w:rFonts w:hint="eastAsia"/>
          <w:b/>
          <w:bCs/>
          <w:sz w:val="32"/>
          <w:szCs w:val="32"/>
          <w:lang w:eastAsia="zh-CN"/>
        </w:rPr>
        <w:t>农村宅基地批准书</w:t>
      </w:r>
      <w:r>
        <w:rPr>
          <w:rFonts w:hint="eastAsia"/>
          <w:sz w:val="21"/>
          <w:szCs w:val="21"/>
          <w:lang w:eastAsia="zh-CN"/>
        </w:rPr>
        <w:t>（存根）</w:t>
      </w:r>
    </w:p>
    <w:tbl>
      <w:tblPr>
        <w:tblStyle w:val="8"/>
        <w:tblpPr w:leftFromText="180" w:rightFromText="180" w:vertAnchor="page" w:horzAnchor="margin" w:tblpXSpec="center" w:tblpY="4231"/>
        <w:tblOverlap w:val="never"/>
        <w:tblW w:w="0" w:type="auto"/>
        <w:tblInd w:w="0" w:type="dxa"/>
        <w:tblLayout w:type="fixed"/>
        <w:tblCellMar>
          <w:top w:w="0" w:type="dxa"/>
          <w:left w:w="0" w:type="dxa"/>
          <w:bottom w:w="0" w:type="dxa"/>
          <w:right w:w="0" w:type="dxa"/>
        </w:tblCellMar>
      </w:tblPr>
      <w:tblGrid>
        <w:gridCol w:w="1465"/>
        <w:gridCol w:w="2694"/>
      </w:tblGrid>
      <w:tr>
        <w:tblPrEx>
          <w:tblCellMar>
            <w:top w:w="0" w:type="dxa"/>
            <w:left w:w="0" w:type="dxa"/>
            <w:bottom w:w="0" w:type="dxa"/>
            <w:right w:w="0" w:type="dxa"/>
          </w:tblCellMar>
        </w:tblPrEx>
        <w:trPr>
          <w:trHeight w:val="644" w:hRule="exact"/>
        </w:trPr>
        <w:tc>
          <w:tcPr>
            <w:tcW w:w="1465" w:type="dxa"/>
            <w:tcBorders>
              <w:top w:val="single" w:color="000000" w:sz="8" w:space="0"/>
              <w:left w:val="single" w:color="000000" w:sz="8" w:space="0"/>
              <w:bottom w:val="single" w:color="000000" w:sz="8" w:space="0"/>
              <w:right w:val="single" w:color="000000" w:sz="8" w:space="0"/>
            </w:tcBorders>
            <w:vAlign w:val="center"/>
          </w:tcPr>
          <w:p>
            <w:pPr>
              <w:spacing w:before="2" w:after="0" w:line="100" w:lineRule="exact"/>
              <w:jc w:val="center"/>
              <w:rPr>
                <w:rFonts w:ascii="黑体" w:hAnsi="黑体" w:eastAsia="黑体" w:cs="黑体"/>
                <w:sz w:val="21"/>
                <w:szCs w:val="21"/>
                <w:lang w:eastAsia="zh-CN"/>
              </w:rPr>
            </w:pPr>
          </w:p>
          <w:p>
            <w:pPr>
              <w:spacing w:after="0" w:line="240" w:lineRule="auto"/>
              <w:ind w:left="321" w:right="-20"/>
              <w:jc w:val="both"/>
              <w:rPr>
                <w:rFonts w:ascii="黑体" w:hAnsi="黑体" w:eastAsia="黑体" w:cs="黑体"/>
                <w:sz w:val="21"/>
                <w:szCs w:val="21"/>
              </w:rPr>
            </w:pPr>
            <w:r>
              <w:rPr>
                <w:rFonts w:hint="eastAsia" w:ascii="黑体" w:hAnsi="黑体" w:eastAsia="黑体" w:cs="黑体"/>
                <w:sz w:val="21"/>
                <w:szCs w:val="21"/>
              </w:rPr>
              <w:t>户主姓名</w:t>
            </w:r>
          </w:p>
        </w:tc>
        <w:tc>
          <w:tcPr>
            <w:tcW w:w="2694" w:type="dxa"/>
            <w:tcBorders>
              <w:top w:val="single" w:color="000000" w:sz="8" w:space="0"/>
              <w:left w:val="single" w:color="000000" w:sz="8" w:space="0"/>
              <w:bottom w:val="single" w:color="000000" w:sz="8" w:space="0"/>
              <w:right w:val="single" w:color="000000" w:sz="8" w:space="0"/>
            </w:tcBorders>
            <w:vAlign w:val="center"/>
          </w:tcPr>
          <w:p>
            <w:pPr>
              <w:rPr>
                <w:rFonts w:ascii="黑体" w:hAnsi="黑体" w:eastAsia="黑体" w:cs="黑体"/>
                <w:sz w:val="21"/>
                <w:szCs w:val="21"/>
              </w:rPr>
            </w:pPr>
            <w:r>
              <w:rPr>
                <w:sz w:val="32"/>
              </w:rPr>
              <w:pict>
                <v:shape id="_x0000_s1726" o:spid="_x0000_s1726" o:spt="202" type="#_x0000_t202" style="position:absolute;left:0pt;margin-left:141.55pt;margin-top:4.8pt;height:200.85pt;width:33.25pt;z-index:251744256;mso-width-relative:page;mso-height-relative:page;" stroked="f" coordsize="21600,21600">
                  <v:path/>
                  <v:fill focussize="0,0"/>
                  <v:stroke on="f" joinstyle="miter"/>
                  <v:imagedata o:title=""/>
                  <o:lock v:ext="edit"/>
                  <v:textbox>
                    <w:txbxContent>
                      <w:p>
                        <w:pPr>
                          <w:rPr>
                            <w:rFonts w:eastAsia="宋体"/>
                            <w:lang w:eastAsia="zh-CN"/>
                          </w:rPr>
                        </w:pPr>
                        <w:r>
                          <w:rPr>
                            <w:rFonts w:hint="eastAsia" w:eastAsia="宋体"/>
                            <w:lang w:eastAsia="zh-CN"/>
                          </w:rPr>
                          <w:t>第</w:t>
                        </w:r>
                      </w:p>
                      <w:p>
                        <w:pPr>
                          <w:rPr>
                            <w:rFonts w:eastAsia="宋体"/>
                            <w:lang w:eastAsia="zh-CN"/>
                          </w:rPr>
                        </w:pPr>
                      </w:p>
                      <w:p>
                        <w:pPr>
                          <w:rPr>
                            <w:rFonts w:eastAsia="宋体"/>
                            <w:lang w:eastAsia="zh-CN"/>
                          </w:rPr>
                        </w:pPr>
                      </w:p>
                      <w:p>
                        <w:pPr>
                          <w:rPr>
                            <w:rFonts w:eastAsia="宋体"/>
                            <w:lang w:eastAsia="zh-CN"/>
                          </w:rPr>
                        </w:pPr>
                      </w:p>
                      <w:p>
                        <w:pPr>
                          <w:rPr>
                            <w:rFonts w:eastAsia="宋体"/>
                            <w:lang w:eastAsia="zh-CN"/>
                          </w:rPr>
                        </w:pPr>
                      </w:p>
                      <w:p>
                        <w:pPr>
                          <w:rPr>
                            <w:rFonts w:eastAsia="宋体"/>
                            <w:lang w:eastAsia="zh-CN"/>
                          </w:rPr>
                        </w:pPr>
                      </w:p>
                      <w:p>
                        <w:pPr>
                          <w:rPr>
                            <w:rFonts w:eastAsia="宋体"/>
                            <w:lang w:eastAsia="zh-CN"/>
                          </w:rPr>
                        </w:pPr>
                        <w:r>
                          <w:rPr>
                            <w:rFonts w:hint="eastAsia" w:eastAsia="宋体"/>
                            <w:lang w:eastAsia="zh-CN"/>
                          </w:rPr>
                          <w:t>号</w:t>
                        </w:r>
                      </w:p>
                    </w:txbxContent>
                  </v:textbox>
                </v:shape>
              </w:pict>
            </w:r>
          </w:p>
        </w:tc>
      </w:tr>
      <w:tr>
        <w:tblPrEx>
          <w:tblCellMar>
            <w:top w:w="0" w:type="dxa"/>
            <w:left w:w="0" w:type="dxa"/>
            <w:bottom w:w="0" w:type="dxa"/>
            <w:right w:w="0" w:type="dxa"/>
          </w:tblCellMar>
        </w:tblPrEx>
        <w:trPr>
          <w:trHeight w:val="644" w:hRule="exact"/>
        </w:trPr>
        <w:tc>
          <w:tcPr>
            <w:tcW w:w="1465" w:type="dxa"/>
            <w:tcBorders>
              <w:top w:val="single" w:color="000000" w:sz="8" w:space="0"/>
              <w:left w:val="single" w:color="000000" w:sz="8" w:space="0"/>
              <w:bottom w:val="single" w:color="000000" w:sz="8" w:space="0"/>
              <w:right w:val="single" w:color="000000" w:sz="8" w:space="0"/>
            </w:tcBorders>
            <w:vAlign w:val="center"/>
          </w:tcPr>
          <w:p>
            <w:pPr>
              <w:spacing w:before="7" w:after="0" w:line="100" w:lineRule="exact"/>
              <w:jc w:val="center"/>
              <w:rPr>
                <w:rFonts w:ascii="黑体" w:hAnsi="黑体" w:eastAsia="黑体" w:cs="黑体"/>
                <w:sz w:val="21"/>
                <w:szCs w:val="21"/>
              </w:rPr>
            </w:pPr>
          </w:p>
          <w:p>
            <w:pPr>
              <w:spacing w:after="0" w:line="240" w:lineRule="auto"/>
              <w:ind w:right="-20"/>
              <w:jc w:val="center"/>
              <w:rPr>
                <w:rFonts w:ascii="黑体" w:hAnsi="黑体" w:eastAsia="黑体" w:cs="黑体"/>
                <w:sz w:val="21"/>
                <w:szCs w:val="21"/>
              </w:rPr>
            </w:pPr>
            <w:r>
              <w:rPr>
                <w:rFonts w:hint="eastAsia" w:ascii="黑体" w:hAnsi="黑体" w:eastAsia="黑体" w:cs="黑体"/>
                <w:sz w:val="21"/>
                <w:szCs w:val="21"/>
              </w:rPr>
              <w:t>批准用地面积</w:t>
            </w:r>
          </w:p>
        </w:tc>
        <w:tc>
          <w:tcPr>
            <w:tcW w:w="2694"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ind w:right="-20"/>
              <w:jc w:val="right"/>
              <w:rPr>
                <w:rFonts w:ascii="黑体" w:hAnsi="黑体" w:eastAsia="黑体" w:cs="黑体"/>
                <w:sz w:val="21"/>
                <w:szCs w:val="21"/>
              </w:rPr>
            </w:pPr>
            <w:r>
              <w:rPr>
                <w:rFonts w:hint="eastAsia" w:ascii="黑体" w:hAnsi="黑体" w:eastAsia="黑体" w:cs="黑体"/>
                <w:sz w:val="21"/>
                <w:szCs w:val="21"/>
                <w:lang w:eastAsia="zh-CN"/>
              </w:rPr>
              <w:t>平</w:t>
            </w:r>
            <w:r>
              <w:rPr>
                <w:rFonts w:hint="eastAsia" w:ascii="黑体" w:hAnsi="黑体" w:eastAsia="黑体" w:cs="黑体"/>
                <w:sz w:val="21"/>
                <w:szCs w:val="21"/>
              </w:rPr>
              <w:t>方米</w:t>
            </w:r>
          </w:p>
        </w:tc>
      </w:tr>
      <w:tr>
        <w:tblPrEx>
          <w:tblCellMar>
            <w:top w:w="0" w:type="dxa"/>
            <w:left w:w="0" w:type="dxa"/>
            <w:bottom w:w="0" w:type="dxa"/>
            <w:right w:w="0" w:type="dxa"/>
          </w:tblCellMar>
        </w:tblPrEx>
        <w:trPr>
          <w:trHeight w:val="644" w:hRule="exact"/>
        </w:trPr>
        <w:tc>
          <w:tcPr>
            <w:tcW w:w="1465" w:type="dxa"/>
            <w:tcBorders>
              <w:top w:val="single" w:color="000000" w:sz="8" w:space="0"/>
              <w:left w:val="single" w:color="000000" w:sz="8" w:space="0"/>
              <w:bottom w:val="single" w:color="000000" w:sz="8" w:space="0"/>
              <w:right w:val="single" w:color="000000" w:sz="8" w:space="0"/>
            </w:tcBorders>
            <w:vAlign w:val="center"/>
          </w:tcPr>
          <w:p>
            <w:pPr>
              <w:spacing w:before="4" w:after="0" w:line="180" w:lineRule="exact"/>
              <w:jc w:val="center"/>
              <w:rPr>
                <w:rFonts w:ascii="黑体" w:hAnsi="黑体" w:eastAsia="黑体" w:cs="黑体"/>
                <w:sz w:val="21"/>
                <w:szCs w:val="21"/>
              </w:rPr>
            </w:pPr>
          </w:p>
          <w:p>
            <w:pPr>
              <w:spacing w:after="0" w:line="240" w:lineRule="auto"/>
              <w:ind w:right="-20"/>
              <w:jc w:val="center"/>
              <w:rPr>
                <w:rFonts w:ascii="黑体" w:hAnsi="黑体" w:eastAsia="黑体" w:cs="黑体"/>
                <w:sz w:val="21"/>
                <w:szCs w:val="21"/>
              </w:rPr>
            </w:pPr>
            <w:r>
              <w:rPr>
                <w:rFonts w:hint="eastAsia" w:ascii="黑体" w:hAnsi="黑体" w:eastAsia="黑体" w:cs="黑体"/>
                <w:sz w:val="20"/>
                <w:szCs w:val="20"/>
              </w:rPr>
              <w:t>其中：房基占地</w:t>
            </w:r>
          </w:p>
        </w:tc>
        <w:tc>
          <w:tcPr>
            <w:tcW w:w="2694" w:type="dxa"/>
            <w:tcBorders>
              <w:top w:val="single" w:color="000000" w:sz="8" w:space="0"/>
              <w:left w:val="single" w:color="000000" w:sz="8" w:space="0"/>
              <w:bottom w:val="single" w:color="000000" w:sz="8" w:space="0"/>
              <w:right w:val="single" w:color="000000" w:sz="8" w:space="0"/>
            </w:tcBorders>
            <w:vAlign w:val="center"/>
          </w:tcPr>
          <w:p>
            <w:pPr>
              <w:spacing w:before="7" w:after="0" w:line="100" w:lineRule="exact"/>
              <w:rPr>
                <w:rFonts w:ascii="黑体" w:hAnsi="黑体" w:eastAsia="黑体" w:cs="黑体"/>
                <w:sz w:val="21"/>
                <w:szCs w:val="21"/>
              </w:rPr>
            </w:pPr>
          </w:p>
          <w:p>
            <w:pPr>
              <w:spacing w:after="0" w:line="240" w:lineRule="auto"/>
              <w:ind w:right="-20"/>
              <w:jc w:val="right"/>
              <w:rPr>
                <w:rFonts w:ascii="黑体" w:hAnsi="黑体" w:eastAsia="黑体" w:cs="黑体"/>
                <w:sz w:val="21"/>
                <w:szCs w:val="21"/>
              </w:rPr>
            </w:pPr>
            <w:r>
              <w:rPr>
                <w:rFonts w:hint="eastAsia" w:ascii="黑体" w:hAnsi="黑体" w:eastAsia="黑体" w:cs="黑体"/>
                <w:sz w:val="21"/>
                <w:szCs w:val="21"/>
                <w:lang w:eastAsia="zh-CN"/>
              </w:rPr>
              <w:t>平</w:t>
            </w:r>
            <w:r>
              <w:rPr>
                <w:rFonts w:hint="eastAsia" w:ascii="黑体" w:hAnsi="黑体" w:eastAsia="黑体" w:cs="黑体"/>
                <w:sz w:val="21"/>
                <w:szCs w:val="21"/>
              </w:rPr>
              <w:t>方米</w:t>
            </w:r>
          </w:p>
        </w:tc>
      </w:tr>
      <w:tr>
        <w:tblPrEx>
          <w:tblCellMar>
            <w:top w:w="0" w:type="dxa"/>
            <w:left w:w="0" w:type="dxa"/>
            <w:bottom w:w="0" w:type="dxa"/>
            <w:right w:w="0" w:type="dxa"/>
          </w:tblCellMar>
        </w:tblPrEx>
        <w:trPr>
          <w:trHeight w:val="644" w:hRule="exact"/>
        </w:trPr>
        <w:tc>
          <w:tcPr>
            <w:tcW w:w="1465" w:type="dxa"/>
            <w:tcBorders>
              <w:top w:val="single" w:color="000000" w:sz="8" w:space="0"/>
              <w:left w:val="single" w:color="000000" w:sz="8" w:space="0"/>
              <w:bottom w:val="single" w:color="000000" w:sz="8" w:space="0"/>
              <w:right w:val="single" w:color="000000" w:sz="8" w:space="0"/>
            </w:tcBorders>
            <w:vAlign w:val="center"/>
          </w:tcPr>
          <w:p>
            <w:pPr>
              <w:spacing w:before="1" w:after="0" w:line="180" w:lineRule="exact"/>
              <w:jc w:val="center"/>
              <w:rPr>
                <w:rFonts w:ascii="黑体" w:hAnsi="黑体" w:eastAsia="黑体" w:cs="黑体"/>
                <w:sz w:val="21"/>
                <w:szCs w:val="21"/>
              </w:rPr>
            </w:pPr>
          </w:p>
          <w:p>
            <w:pPr>
              <w:spacing w:after="0" w:line="240" w:lineRule="auto"/>
              <w:ind w:right="-20"/>
              <w:jc w:val="center"/>
              <w:rPr>
                <w:rFonts w:ascii="黑体" w:hAnsi="黑体" w:eastAsia="黑体" w:cs="黑体"/>
                <w:sz w:val="21"/>
                <w:szCs w:val="21"/>
              </w:rPr>
            </w:pPr>
            <w:r>
              <w:rPr>
                <w:rFonts w:hint="eastAsia" w:ascii="黑体" w:hAnsi="黑体" w:eastAsia="黑体" w:cs="黑体"/>
                <w:sz w:val="21"/>
                <w:szCs w:val="21"/>
              </w:rPr>
              <w:t>土地所有权人</w:t>
            </w:r>
          </w:p>
        </w:tc>
        <w:tc>
          <w:tcPr>
            <w:tcW w:w="2694" w:type="dxa"/>
            <w:tcBorders>
              <w:top w:val="single" w:color="000000" w:sz="8" w:space="0"/>
              <w:left w:val="single" w:color="000000" w:sz="8" w:space="0"/>
              <w:bottom w:val="single" w:color="000000" w:sz="8" w:space="0"/>
              <w:right w:val="single" w:color="000000" w:sz="8" w:space="0"/>
            </w:tcBorders>
            <w:vAlign w:val="center"/>
          </w:tcPr>
          <w:p>
            <w:pPr>
              <w:rPr>
                <w:rFonts w:ascii="黑体" w:hAnsi="黑体" w:eastAsia="黑体" w:cs="黑体"/>
                <w:sz w:val="21"/>
                <w:szCs w:val="21"/>
              </w:rPr>
            </w:pPr>
          </w:p>
        </w:tc>
      </w:tr>
      <w:tr>
        <w:tblPrEx>
          <w:tblCellMar>
            <w:top w:w="0" w:type="dxa"/>
            <w:left w:w="0" w:type="dxa"/>
            <w:bottom w:w="0" w:type="dxa"/>
            <w:right w:w="0" w:type="dxa"/>
          </w:tblCellMar>
        </w:tblPrEx>
        <w:trPr>
          <w:trHeight w:val="559" w:hRule="exact"/>
        </w:trPr>
        <w:tc>
          <w:tcPr>
            <w:tcW w:w="1465" w:type="dxa"/>
            <w:tcBorders>
              <w:top w:val="single" w:color="000000" w:sz="8" w:space="0"/>
              <w:left w:val="single" w:color="000000" w:sz="8" w:space="0"/>
              <w:bottom w:val="single" w:color="000000" w:sz="8" w:space="0"/>
              <w:right w:val="single" w:color="000000" w:sz="8" w:space="0"/>
            </w:tcBorders>
            <w:vAlign w:val="center"/>
          </w:tcPr>
          <w:p>
            <w:pPr>
              <w:spacing w:before="9" w:after="0" w:line="100" w:lineRule="exact"/>
              <w:jc w:val="center"/>
              <w:rPr>
                <w:rFonts w:ascii="黑体" w:hAnsi="黑体" w:eastAsia="黑体" w:cs="黑体"/>
                <w:sz w:val="21"/>
                <w:szCs w:val="21"/>
              </w:rPr>
            </w:pPr>
          </w:p>
          <w:p>
            <w:pPr>
              <w:spacing w:after="0" w:line="240" w:lineRule="auto"/>
              <w:ind w:right="-20"/>
              <w:jc w:val="center"/>
              <w:rPr>
                <w:rFonts w:ascii="黑体" w:hAnsi="黑体" w:eastAsia="黑体" w:cs="黑体"/>
                <w:sz w:val="21"/>
                <w:szCs w:val="21"/>
              </w:rPr>
            </w:pPr>
            <w:r>
              <w:rPr>
                <w:rFonts w:hint="eastAsia" w:ascii="黑体" w:hAnsi="黑体" w:eastAsia="黑体" w:cs="黑体"/>
                <w:sz w:val="21"/>
                <w:szCs w:val="21"/>
              </w:rPr>
              <w:t>土地用途</w:t>
            </w:r>
          </w:p>
        </w:tc>
        <w:tc>
          <w:tcPr>
            <w:tcW w:w="2694" w:type="dxa"/>
            <w:tcBorders>
              <w:top w:val="single" w:color="000000" w:sz="8" w:space="0"/>
              <w:left w:val="single" w:color="000000" w:sz="8" w:space="0"/>
              <w:bottom w:val="single" w:color="000000" w:sz="8" w:space="0"/>
              <w:right w:val="single" w:color="000000" w:sz="8" w:space="0"/>
            </w:tcBorders>
            <w:vAlign w:val="center"/>
          </w:tcPr>
          <w:p>
            <w:pPr>
              <w:rPr>
                <w:rFonts w:ascii="黑体" w:hAnsi="黑体" w:eastAsia="黑体" w:cs="黑体"/>
                <w:sz w:val="21"/>
                <w:szCs w:val="21"/>
              </w:rPr>
            </w:pPr>
          </w:p>
        </w:tc>
      </w:tr>
      <w:tr>
        <w:tblPrEx>
          <w:tblCellMar>
            <w:top w:w="0" w:type="dxa"/>
            <w:left w:w="0" w:type="dxa"/>
            <w:bottom w:w="0" w:type="dxa"/>
            <w:right w:w="0" w:type="dxa"/>
          </w:tblCellMar>
        </w:tblPrEx>
        <w:trPr>
          <w:trHeight w:val="644" w:hRule="exact"/>
        </w:trPr>
        <w:tc>
          <w:tcPr>
            <w:tcW w:w="1465" w:type="dxa"/>
            <w:tcBorders>
              <w:top w:val="single" w:color="000000" w:sz="8" w:space="0"/>
              <w:left w:val="single" w:color="000000" w:sz="8" w:space="0"/>
              <w:bottom w:val="single" w:color="000000" w:sz="8" w:space="0"/>
              <w:right w:val="single" w:color="000000" w:sz="8" w:space="0"/>
            </w:tcBorders>
            <w:vAlign w:val="center"/>
          </w:tcPr>
          <w:p>
            <w:pPr>
              <w:spacing w:before="8" w:after="0" w:line="240" w:lineRule="auto"/>
              <w:ind w:right="-20"/>
              <w:jc w:val="center"/>
              <w:rPr>
                <w:rFonts w:ascii="黑体" w:hAnsi="黑体" w:eastAsia="黑体" w:cs="黑体"/>
                <w:sz w:val="21"/>
                <w:szCs w:val="21"/>
                <w:lang w:eastAsia="zh-CN"/>
              </w:rPr>
            </w:pPr>
            <w:r>
              <w:rPr>
                <w:rFonts w:hint="eastAsia" w:ascii="黑体" w:hAnsi="黑体" w:eastAsia="黑体" w:cs="黑体"/>
                <w:sz w:val="21"/>
                <w:szCs w:val="21"/>
                <w:lang w:eastAsia="zh-CN"/>
              </w:rPr>
              <w:t>土地坐落</w:t>
            </w:r>
          </w:p>
          <w:p>
            <w:pPr>
              <w:spacing w:after="0" w:line="312" w:lineRule="exact"/>
              <w:ind w:right="-20"/>
              <w:jc w:val="center"/>
              <w:rPr>
                <w:rFonts w:ascii="黑体" w:hAnsi="黑体" w:eastAsia="黑体" w:cs="黑体"/>
                <w:sz w:val="21"/>
                <w:szCs w:val="21"/>
                <w:lang w:eastAsia="zh-CN"/>
              </w:rPr>
            </w:pPr>
            <w:r>
              <w:rPr>
                <w:rFonts w:hint="eastAsia" w:ascii="黑体" w:hAnsi="黑体" w:eastAsia="黑体" w:cs="黑体"/>
                <w:sz w:val="21"/>
                <w:szCs w:val="21"/>
                <w:lang w:eastAsia="zh-CN"/>
              </w:rPr>
              <w:t>（详见附图）</w:t>
            </w:r>
          </w:p>
        </w:tc>
        <w:tc>
          <w:tcPr>
            <w:tcW w:w="2694" w:type="dxa"/>
            <w:tcBorders>
              <w:top w:val="single" w:color="000000" w:sz="8" w:space="0"/>
              <w:left w:val="single" w:color="000000" w:sz="8" w:space="0"/>
              <w:bottom w:val="single" w:color="000000" w:sz="8" w:space="0"/>
              <w:right w:val="single" w:color="000000" w:sz="8" w:space="0"/>
            </w:tcBorders>
            <w:vAlign w:val="center"/>
          </w:tcPr>
          <w:p>
            <w:pPr>
              <w:rPr>
                <w:rFonts w:ascii="黑体" w:hAnsi="黑体" w:eastAsia="黑体" w:cs="黑体"/>
                <w:sz w:val="21"/>
                <w:szCs w:val="21"/>
                <w:lang w:eastAsia="zh-CN"/>
              </w:rPr>
            </w:pPr>
          </w:p>
        </w:tc>
      </w:tr>
      <w:tr>
        <w:tblPrEx>
          <w:tblCellMar>
            <w:top w:w="0" w:type="dxa"/>
            <w:left w:w="0" w:type="dxa"/>
            <w:bottom w:w="0" w:type="dxa"/>
            <w:right w:w="0" w:type="dxa"/>
          </w:tblCellMar>
        </w:tblPrEx>
        <w:trPr>
          <w:trHeight w:val="543" w:hRule="exact"/>
        </w:trPr>
        <w:tc>
          <w:tcPr>
            <w:tcW w:w="1465" w:type="dxa"/>
            <w:vMerge w:val="restart"/>
            <w:tcBorders>
              <w:top w:val="single" w:color="000000" w:sz="8" w:space="0"/>
              <w:left w:val="single" w:color="000000" w:sz="8" w:space="0"/>
              <w:right w:val="single" w:color="000000" w:sz="8" w:space="0"/>
            </w:tcBorders>
            <w:vAlign w:val="center"/>
          </w:tcPr>
          <w:p>
            <w:pPr>
              <w:spacing w:before="13" w:after="0" w:line="220" w:lineRule="exact"/>
              <w:rPr>
                <w:rFonts w:ascii="黑体" w:hAnsi="黑体" w:eastAsia="黑体" w:cs="黑体"/>
                <w:sz w:val="21"/>
                <w:szCs w:val="21"/>
                <w:lang w:eastAsia="zh-CN"/>
              </w:rPr>
            </w:pPr>
          </w:p>
          <w:p>
            <w:pPr>
              <w:tabs>
                <w:tab w:val="left" w:pos="1280"/>
              </w:tabs>
              <w:spacing w:after="0" w:line="240" w:lineRule="auto"/>
              <w:ind w:left="441" w:right="-20"/>
              <w:rPr>
                <w:rFonts w:ascii="黑体" w:hAnsi="黑体" w:eastAsia="黑体" w:cs="黑体"/>
                <w:sz w:val="21"/>
                <w:szCs w:val="21"/>
              </w:rPr>
            </w:pPr>
            <w:r>
              <w:rPr>
                <w:rFonts w:hint="eastAsia" w:ascii="黑体" w:hAnsi="黑体" w:eastAsia="黑体" w:cs="黑体"/>
                <w:sz w:val="21"/>
                <w:szCs w:val="21"/>
              </w:rPr>
              <w:t>四</w:t>
            </w:r>
            <w:r>
              <w:rPr>
                <w:rFonts w:hint="eastAsia" w:ascii="黑体" w:hAnsi="黑体" w:eastAsia="黑体" w:cs="黑体"/>
                <w:sz w:val="21"/>
                <w:szCs w:val="21"/>
              </w:rPr>
              <w:tab/>
            </w:r>
            <w:r>
              <w:rPr>
                <w:rFonts w:hint="eastAsia" w:ascii="黑体" w:hAnsi="黑体" w:eastAsia="黑体" w:cs="黑体"/>
                <w:sz w:val="21"/>
                <w:szCs w:val="21"/>
              </w:rPr>
              <w:t>至</w:t>
            </w:r>
          </w:p>
        </w:tc>
        <w:tc>
          <w:tcPr>
            <w:tcW w:w="2694" w:type="dxa"/>
            <w:tcBorders>
              <w:top w:val="single" w:color="000000" w:sz="8" w:space="0"/>
              <w:left w:val="single" w:color="000000" w:sz="8" w:space="0"/>
              <w:bottom w:val="single" w:color="000000" w:sz="8" w:space="0"/>
              <w:right w:val="single" w:color="000000" w:sz="8" w:space="0"/>
            </w:tcBorders>
            <w:vAlign w:val="center"/>
          </w:tcPr>
          <w:p>
            <w:pPr>
              <w:tabs>
                <w:tab w:val="left" w:pos="2120"/>
              </w:tabs>
              <w:spacing w:before="94" w:after="0" w:line="240" w:lineRule="auto"/>
              <w:ind w:left="97" w:right="-20"/>
              <w:rPr>
                <w:rFonts w:ascii="黑体" w:hAnsi="黑体" w:eastAsia="黑体" w:cs="黑体"/>
                <w:sz w:val="21"/>
                <w:szCs w:val="21"/>
              </w:rPr>
            </w:pPr>
            <w:r>
              <w:rPr>
                <w:rFonts w:hint="eastAsia" w:ascii="黑体" w:hAnsi="黑体" w:eastAsia="黑体" w:cs="黑体"/>
                <w:sz w:val="21"/>
                <w:szCs w:val="21"/>
              </w:rPr>
              <w:t>东南</w:t>
            </w:r>
          </w:p>
        </w:tc>
      </w:tr>
      <w:tr>
        <w:tblPrEx>
          <w:tblCellMar>
            <w:top w:w="0" w:type="dxa"/>
            <w:left w:w="0" w:type="dxa"/>
            <w:bottom w:w="0" w:type="dxa"/>
            <w:right w:w="0" w:type="dxa"/>
          </w:tblCellMar>
        </w:tblPrEx>
        <w:trPr>
          <w:trHeight w:val="467" w:hRule="exact"/>
        </w:trPr>
        <w:tc>
          <w:tcPr>
            <w:tcW w:w="1465" w:type="dxa"/>
            <w:vMerge w:val="continue"/>
            <w:tcBorders>
              <w:left w:val="single" w:color="000000" w:sz="8" w:space="0"/>
              <w:bottom w:val="single" w:color="000000" w:sz="8" w:space="0"/>
              <w:right w:val="single" w:color="000000" w:sz="8" w:space="0"/>
            </w:tcBorders>
            <w:vAlign w:val="center"/>
          </w:tcPr>
          <w:p>
            <w:pPr>
              <w:rPr>
                <w:rFonts w:ascii="黑体" w:hAnsi="黑体" w:eastAsia="黑体" w:cs="黑体"/>
                <w:sz w:val="21"/>
                <w:szCs w:val="21"/>
              </w:rPr>
            </w:pPr>
          </w:p>
        </w:tc>
        <w:tc>
          <w:tcPr>
            <w:tcW w:w="2694" w:type="dxa"/>
            <w:tcBorders>
              <w:top w:val="single" w:color="000000" w:sz="8" w:space="0"/>
              <w:left w:val="single" w:color="000000" w:sz="8" w:space="0"/>
              <w:bottom w:val="single" w:color="000000" w:sz="8" w:space="0"/>
              <w:right w:val="single" w:color="000000" w:sz="8" w:space="0"/>
            </w:tcBorders>
            <w:vAlign w:val="center"/>
          </w:tcPr>
          <w:p>
            <w:pPr>
              <w:tabs>
                <w:tab w:val="left" w:pos="2120"/>
              </w:tabs>
              <w:spacing w:before="85" w:after="0" w:line="240" w:lineRule="auto"/>
              <w:ind w:left="97" w:right="-20"/>
              <w:rPr>
                <w:rFonts w:ascii="黑体" w:hAnsi="黑体" w:eastAsia="黑体" w:cs="黑体"/>
                <w:sz w:val="21"/>
                <w:szCs w:val="21"/>
              </w:rPr>
            </w:pPr>
            <w:r>
              <w:rPr>
                <w:rFonts w:hint="eastAsia" w:ascii="黑体" w:hAnsi="黑体" w:eastAsia="黑体" w:cs="黑体"/>
                <w:sz w:val="21"/>
                <w:szCs w:val="21"/>
              </w:rPr>
              <w:t>西北</w:t>
            </w:r>
          </w:p>
        </w:tc>
      </w:tr>
      <w:tr>
        <w:tblPrEx>
          <w:tblCellMar>
            <w:top w:w="0" w:type="dxa"/>
            <w:left w:w="0" w:type="dxa"/>
            <w:bottom w:w="0" w:type="dxa"/>
            <w:right w:w="0" w:type="dxa"/>
          </w:tblCellMar>
        </w:tblPrEx>
        <w:trPr>
          <w:trHeight w:val="528" w:hRule="exact"/>
        </w:trPr>
        <w:tc>
          <w:tcPr>
            <w:tcW w:w="1465" w:type="dxa"/>
            <w:tcBorders>
              <w:top w:val="single" w:color="000000" w:sz="8" w:space="0"/>
              <w:left w:val="single" w:color="000000" w:sz="8" w:space="0"/>
              <w:bottom w:val="single" w:color="000000" w:sz="8" w:space="0"/>
              <w:right w:val="single" w:color="000000" w:sz="8" w:space="0"/>
            </w:tcBorders>
            <w:vAlign w:val="center"/>
          </w:tcPr>
          <w:p>
            <w:pPr>
              <w:spacing w:before="8" w:after="0" w:line="180" w:lineRule="exact"/>
              <w:rPr>
                <w:rFonts w:ascii="黑体" w:hAnsi="黑体" w:eastAsia="黑体" w:cs="黑体"/>
                <w:sz w:val="21"/>
                <w:szCs w:val="21"/>
              </w:rPr>
            </w:pPr>
          </w:p>
          <w:p>
            <w:pPr>
              <w:spacing w:after="0" w:line="240" w:lineRule="auto"/>
              <w:ind w:right="-20"/>
              <w:rPr>
                <w:rFonts w:ascii="黑体" w:hAnsi="黑体" w:eastAsia="黑体" w:cs="黑体"/>
                <w:sz w:val="21"/>
                <w:szCs w:val="21"/>
              </w:rPr>
            </w:pPr>
            <w:r>
              <w:rPr>
                <w:rFonts w:hint="eastAsia" w:ascii="黑体" w:hAnsi="黑体" w:eastAsia="黑体" w:cs="黑体"/>
                <w:sz w:val="21"/>
                <w:szCs w:val="21"/>
              </w:rPr>
              <w:t>批准书有效期</w:t>
            </w:r>
          </w:p>
        </w:tc>
        <w:tc>
          <w:tcPr>
            <w:tcW w:w="2694" w:type="dxa"/>
            <w:tcBorders>
              <w:top w:val="single" w:color="000000" w:sz="8" w:space="0"/>
              <w:left w:val="single" w:color="000000" w:sz="8" w:space="0"/>
              <w:bottom w:val="single" w:color="000000" w:sz="8" w:space="0"/>
              <w:right w:val="single" w:color="000000" w:sz="8" w:space="0"/>
            </w:tcBorders>
            <w:vAlign w:val="center"/>
          </w:tcPr>
          <w:p>
            <w:pPr>
              <w:spacing w:before="8" w:after="0" w:line="180" w:lineRule="exact"/>
              <w:rPr>
                <w:rFonts w:ascii="黑体" w:hAnsi="黑体" w:eastAsia="黑体" w:cs="黑体"/>
                <w:sz w:val="21"/>
                <w:szCs w:val="21"/>
              </w:rPr>
            </w:pPr>
          </w:p>
          <w:p>
            <w:pPr>
              <w:tabs>
                <w:tab w:val="left" w:pos="795"/>
                <w:tab w:val="left" w:pos="1515"/>
                <w:tab w:val="left" w:pos="2475"/>
                <w:tab w:val="left" w:pos="3195"/>
              </w:tabs>
              <w:spacing w:after="0" w:line="240" w:lineRule="auto"/>
              <w:ind w:right="-20"/>
              <w:rPr>
                <w:rFonts w:ascii="黑体" w:hAnsi="黑体" w:eastAsia="黑体" w:cs="黑体"/>
                <w:sz w:val="21"/>
                <w:szCs w:val="21"/>
              </w:rPr>
            </w:pPr>
            <w:r>
              <w:rPr>
                <w:rFonts w:hint="eastAsia" w:ascii="黑体" w:hAnsi="黑体" w:eastAsia="黑体" w:cs="黑体"/>
                <w:sz w:val="21"/>
                <w:szCs w:val="21"/>
              </w:rPr>
              <w:t>自年月至年月</w:t>
            </w:r>
          </w:p>
        </w:tc>
      </w:tr>
      <w:tr>
        <w:tblPrEx>
          <w:tblCellMar>
            <w:top w:w="0" w:type="dxa"/>
            <w:left w:w="0" w:type="dxa"/>
            <w:bottom w:w="0" w:type="dxa"/>
            <w:right w:w="0" w:type="dxa"/>
          </w:tblCellMar>
        </w:tblPrEx>
        <w:trPr>
          <w:trHeight w:val="525" w:hRule="exact"/>
        </w:trPr>
        <w:tc>
          <w:tcPr>
            <w:tcW w:w="4159" w:type="dxa"/>
            <w:gridSpan w:val="2"/>
            <w:tcBorders>
              <w:top w:val="single" w:color="000000" w:sz="8" w:space="0"/>
              <w:left w:val="single" w:color="000000" w:sz="8" w:space="0"/>
              <w:bottom w:val="single" w:color="000000" w:sz="8" w:space="0"/>
              <w:right w:val="single" w:color="000000" w:sz="8" w:space="0"/>
            </w:tcBorders>
            <w:vAlign w:val="center"/>
          </w:tcPr>
          <w:p>
            <w:pPr>
              <w:spacing w:before="22" w:after="0" w:line="240" w:lineRule="auto"/>
              <w:ind w:right="-20"/>
              <w:rPr>
                <w:rFonts w:ascii="黑体" w:hAnsi="黑体" w:eastAsia="黑体" w:cs="黑体"/>
                <w:sz w:val="21"/>
                <w:szCs w:val="21"/>
              </w:rPr>
            </w:pPr>
            <w:r>
              <w:rPr>
                <w:rFonts w:hint="eastAsia" w:ascii="黑体" w:hAnsi="黑体" w:eastAsia="黑体" w:cs="黑体"/>
                <w:sz w:val="21"/>
                <w:szCs w:val="21"/>
              </w:rPr>
              <w:t>备注</w:t>
            </w:r>
          </w:p>
        </w:tc>
      </w:tr>
    </w:tbl>
    <w:p>
      <w:pPr>
        <w:ind w:firstLine="4935" w:firstLineChars="2350"/>
        <w:rPr>
          <w:rFonts w:eastAsiaTheme="minorEastAsia"/>
          <w:sz w:val="32"/>
          <w:szCs w:val="32"/>
          <w:lang w:eastAsia="zh-CN"/>
        </w:rPr>
      </w:pPr>
      <w:r>
        <w:rPr>
          <w:rFonts w:hint="eastAsia" w:eastAsiaTheme="minorEastAsia"/>
          <w:sz w:val="21"/>
          <w:szCs w:val="21"/>
          <w:lang w:eastAsia="zh-CN"/>
        </w:rPr>
        <w:t>农宅字</w:t>
      </w:r>
      <w:r>
        <w:rPr>
          <w:rFonts w:hint="eastAsia" w:eastAsiaTheme="minorEastAsia"/>
          <w:sz w:val="21"/>
          <w:szCs w:val="21"/>
          <w:u w:val="single"/>
          <w:lang w:eastAsia="zh-CN"/>
        </w:rPr>
        <w:t xml:space="preserve">                                                   </w:t>
      </w:r>
      <w:r>
        <w:rPr>
          <w:rFonts w:hint="eastAsia" w:eastAsiaTheme="minorEastAsia"/>
          <w:sz w:val="21"/>
          <w:szCs w:val="21"/>
          <w:lang w:eastAsia="zh-CN"/>
        </w:rPr>
        <w:t>号                                                    农宅字</w:t>
      </w:r>
      <w:r>
        <w:rPr>
          <w:rFonts w:hint="eastAsia" w:eastAsiaTheme="minorEastAsia"/>
          <w:sz w:val="21"/>
          <w:szCs w:val="21"/>
          <w:u w:val="single"/>
          <w:lang w:eastAsia="zh-CN"/>
        </w:rPr>
        <w:t xml:space="preserve">                                         </w:t>
      </w:r>
      <w:r>
        <w:rPr>
          <w:rFonts w:hint="eastAsia" w:eastAsiaTheme="minorEastAsia"/>
          <w:sz w:val="21"/>
          <w:szCs w:val="21"/>
          <w:lang w:eastAsia="zh-CN"/>
        </w:rPr>
        <w:t>号</w:t>
      </w:r>
    </w:p>
    <w:tbl>
      <w:tblPr>
        <w:tblStyle w:val="8"/>
        <w:tblpPr w:leftFromText="180" w:rightFromText="180" w:vertAnchor="page" w:horzAnchor="margin" w:tblpXSpec="right" w:tblpY="4321"/>
        <w:tblOverlap w:val="never"/>
        <w:tblW w:w="0" w:type="auto"/>
        <w:tblInd w:w="0"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698"/>
        <w:gridCol w:w="725"/>
        <w:gridCol w:w="219"/>
        <w:gridCol w:w="750"/>
        <w:gridCol w:w="1611"/>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651" w:hRule="exact"/>
        </w:trPr>
        <w:tc>
          <w:tcPr>
            <w:tcW w:w="1642" w:type="dxa"/>
            <w:gridSpan w:val="3"/>
            <w:tcBorders>
              <w:bottom w:val="single" w:color="000000" w:sz="8" w:space="0"/>
              <w:right w:val="single" w:color="000000" w:sz="8" w:space="0"/>
            </w:tcBorders>
            <w:vAlign w:val="center"/>
          </w:tcPr>
          <w:p>
            <w:pPr>
              <w:spacing w:after="0" w:line="240" w:lineRule="auto"/>
              <w:ind w:left="193" w:right="-20"/>
              <w:jc w:val="center"/>
              <w:rPr>
                <w:rFonts w:ascii="黑体" w:hAnsi="黑体" w:eastAsia="黑体" w:cs="黑体"/>
                <w:sz w:val="21"/>
                <w:szCs w:val="21"/>
              </w:rPr>
            </w:pPr>
            <w:r>
              <w:rPr>
                <w:rFonts w:hint="eastAsia" w:ascii="黑体" w:hAnsi="黑体" w:eastAsia="黑体" w:cs="黑体"/>
                <w:sz w:val="21"/>
                <w:szCs w:val="21"/>
              </w:rPr>
              <w:t>户主姓名</w:t>
            </w:r>
          </w:p>
        </w:tc>
        <w:tc>
          <w:tcPr>
            <w:tcW w:w="2361" w:type="dxa"/>
            <w:gridSpan w:val="2"/>
            <w:tcBorders>
              <w:left w:val="single" w:color="000000" w:sz="8" w:space="0"/>
              <w:bottom w:val="single" w:color="000000" w:sz="8" w:space="0"/>
            </w:tcBorders>
            <w:vAlign w:val="center"/>
          </w:tcPr>
          <w:p>
            <w:pPr>
              <w:jc w:val="center"/>
              <w:rPr>
                <w:rFonts w:ascii="黑体" w:hAnsi="黑体" w:eastAsia="黑体" w:cs="黑体"/>
                <w:sz w:val="21"/>
                <w:szCs w:val="21"/>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510" w:hRule="exact"/>
        </w:trPr>
        <w:tc>
          <w:tcPr>
            <w:tcW w:w="1642" w:type="dxa"/>
            <w:gridSpan w:val="3"/>
            <w:tcBorders>
              <w:top w:val="single" w:color="000000" w:sz="8" w:space="0"/>
              <w:bottom w:val="single" w:color="000000" w:sz="8" w:space="0"/>
              <w:right w:val="single" w:color="000000" w:sz="8" w:space="0"/>
            </w:tcBorders>
            <w:vAlign w:val="center"/>
          </w:tcPr>
          <w:p>
            <w:pPr>
              <w:spacing w:before="5" w:after="0" w:line="110" w:lineRule="exact"/>
              <w:jc w:val="center"/>
              <w:rPr>
                <w:rFonts w:ascii="黑体" w:hAnsi="黑体" w:eastAsia="黑体" w:cs="黑体"/>
                <w:sz w:val="21"/>
                <w:szCs w:val="21"/>
              </w:rPr>
            </w:pPr>
          </w:p>
          <w:p>
            <w:pPr>
              <w:spacing w:after="0" w:line="240" w:lineRule="auto"/>
              <w:ind w:right="-20"/>
              <w:jc w:val="center"/>
              <w:rPr>
                <w:rFonts w:ascii="黑体" w:hAnsi="黑体" w:eastAsia="黑体" w:cs="黑体"/>
                <w:sz w:val="21"/>
                <w:szCs w:val="21"/>
              </w:rPr>
            </w:pPr>
            <w:r>
              <w:rPr>
                <w:rFonts w:hint="eastAsia" w:ascii="黑体" w:hAnsi="黑体" w:eastAsia="黑体" w:cs="黑体"/>
                <w:sz w:val="21"/>
                <w:szCs w:val="21"/>
              </w:rPr>
              <w:t>批准用地面积</w:t>
            </w:r>
          </w:p>
        </w:tc>
        <w:tc>
          <w:tcPr>
            <w:tcW w:w="2361" w:type="dxa"/>
            <w:gridSpan w:val="2"/>
            <w:tcBorders>
              <w:top w:val="single" w:color="000000" w:sz="8" w:space="0"/>
              <w:left w:val="single" w:color="000000" w:sz="8" w:space="0"/>
              <w:bottom w:val="single" w:color="000000" w:sz="8" w:space="0"/>
            </w:tcBorders>
            <w:vAlign w:val="center"/>
          </w:tcPr>
          <w:p>
            <w:pPr>
              <w:spacing w:before="4" w:after="0" w:line="100" w:lineRule="exact"/>
              <w:jc w:val="center"/>
              <w:rPr>
                <w:rFonts w:ascii="黑体" w:hAnsi="黑体" w:eastAsia="黑体" w:cs="黑体"/>
                <w:sz w:val="21"/>
                <w:szCs w:val="21"/>
              </w:rPr>
            </w:pPr>
          </w:p>
          <w:p>
            <w:pPr>
              <w:spacing w:after="0" w:line="240" w:lineRule="auto"/>
              <w:ind w:right="70"/>
              <w:jc w:val="right"/>
              <w:rPr>
                <w:rFonts w:ascii="黑体" w:hAnsi="黑体" w:eastAsia="黑体" w:cs="黑体"/>
                <w:sz w:val="21"/>
                <w:szCs w:val="21"/>
              </w:rPr>
            </w:pPr>
            <w:r>
              <w:rPr>
                <w:rFonts w:hint="eastAsia" w:ascii="黑体" w:hAnsi="黑体" w:eastAsia="黑体" w:cs="黑体"/>
                <w:sz w:val="21"/>
                <w:szCs w:val="21"/>
              </w:rPr>
              <w:t>平</w:t>
            </w:r>
            <w:r>
              <w:rPr>
                <w:rFonts w:hint="eastAsia" w:ascii="黑体" w:hAnsi="黑体" w:eastAsia="黑体" w:cs="黑体"/>
                <w:spacing w:val="29"/>
                <w:sz w:val="21"/>
                <w:szCs w:val="21"/>
              </w:rPr>
              <w:t>方</w:t>
            </w:r>
            <w:r>
              <w:rPr>
                <w:rFonts w:hint="eastAsia" w:ascii="黑体" w:hAnsi="黑体" w:eastAsia="黑体" w:cs="黑体"/>
                <w:sz w:val="21"/>
                <w:szCs w:val="21"/>
              </w:rPr>
              <w:t>米</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PrEx>
        <w:trPr>
          <w:trHeight w:val="560" w:hRule="exact"/>
        </w:trPr>
        <w:tc>
          <w:tcPr>
            <w:tcW w:w="1642" w:type="dxa"/>
            <w:gridSpan w:val="3"/>
            <w:tcBorders>
              <w:top w:val="single" w:color="000000" w:sz="8" w:space="0"/>
              <w:bottom w:val="single" w:color="000000" w:sz="8" w:space="0"/>
              <w:right w:val="single" w:color="000000" w:sz="8" w:space="0"/>
            </w:tcBorders>
            <w:vAlign w:val="center"/>
          </w:tcPr>
          <w:p>
            <w:pPr>
              <w:spacing w:before="43" w:after="0" w:line="240" w:lineRule="auto"/>
              <w:ind w:right="-20"/>
              <w:jc w:val="center"/>
              <w:rPr>
                <w:rFonts w:ascii="黑体" w:hAnsi="黑体" w:eastAsia="黑体" w:cs="黑体"/>
                <w:sz w:val="21"/>
                <w:szCs w:val="21"/>
              </w:rPr>
            </w:pPr>
            <w:r>
              <w:rPr>
                <w:rFonts w:hint="eastAsia" w:ascii="黑体" w:hAnsi="黑体" w:eastAsia="黑体" w:cs="黑体"/>
                <w:sz w:val="21"/>
                <w:szCs w:val="21"/>
              </w:rPr>
              <w:t>房基占地面积</w:t>
            </w:r>
          </w:p>
        </w:tc>
        <w:tc>
          <w:tcPr>
            <w:tcW w:w="2361" w:type="dxa"/>
            <w:gridSpan w:val="2"/>
            <w:tcBorders>
              <w:top w:val="single" w:color="000000" w:sz="8" w:space="0"/>
              <w:left w:val="single" w:color="000000" w:sz="8" w:space="0"/>
              <w:bottom w:val="single" w:color="000000" w:sz="8" w:space="0"/>
            </w:tcBorders>
            <w:vAlign w:val="center"/>
          </w:tcPr>
          <w:p>
            <w:pPr>
              <w:spacing w:before="32" w:after="0" w:line="240" w:lineRule="auto"/>
              <w:ind w:right="70"/>
              <w:jc w:val="right"/>
              <w:rPr>
                <w:rFonts w:ascii="黑体" w:hAnsi="黑体" w:eastAsia="黑体" w:cs="黑体"/>
                <w:sz w:val="21"/>
                <w:szCs w:val="21"/>
              </w:rPr>
            </w:pPr>
            <w:r>
              <w:rPr>
                <w:rFonts w:hint="eastAsia" w:ascii="黑体" w:hAnsi="黑体" w:eastAsia="黑体" w:cs="黑体"/>
                <w:sz w:val="21"/>
                <w:szCs w:val="21"/>
              </w:rPr>
              <w:t>平</w:t>
            </w:r>
            <w:r>
              <w:rPr>
                <w:rFonts w:hint="eastAsia" w:ascii="黑体" w:hAnsi="黑体" w:eastAsia="黑体" w:cs="黑体"/>
                <w:spacing w:val="29"/>
                <w:sz w:val="21"/>
                <w:szCs w:val="21"/>
              </w:rPr>
              <w:t>方</w:t>
            </w:r>
            <w:r>
              <w:rPr>
                <w:rFonts w:hint="eastAsia" w:ascii="黑体" w:hAnsi="黑体" w:eastAsia="黑体" w:cs="黑体"/>
                <w:sz w:val="21"/>
                <w:szCs w:val="21"/>
              </w:rPr>
              <w:t>米</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569" w:hRule="exact"/>
        </w:trPr>
        <w:tc>
          <w:tcPr>
            <w:tcW w:w="1642" w:type="dxa"/>
            <w:gridSpan w:val="3"/>
            <w:tcBorders>
              <w:top w:val="single" w:color="000000" w:sz="8" w:space="0"/>
              <w:bottom w:val="single" w:color="000000" w:sz="8" w:space="0"/>
              <w:right w:val="single" w:color="000000" w:sz="8" w:space="0"/>
            </w:tcBorders>
            <w:vAlign w:val="center"/>
          </w:tcPr>
          <w:p>
            <w:pPr>
              <w:spacing w:after="0" w:line="180" w:lineRule="exact"/>
              <w:jc w:val="center"/>
              <w:rPr>
                <w:rFonts w:ascii="黑体" w:hAnsi="黑体" w:eastAsia="黑体" w:cs="黑体"/>
                <w:sz w:val="21"/>
                <w:szCs w:val="21"/>
              </w:rPr>
            </w:pPr>
          </w:p>
          <w:p>
            <w:pPr>
              <w:spacing w:after="0" w:line="240" w:lineRule="auto"/>
              <w:ind w:right="-20"/>
              <w:jc w:val="center"/>
              <w:rPr>
                <w:rFonts w:ascii="黑体" w:hAnsi="黑体" w:eastAsia="黑体" w:cs="黑体"/>
                <w:sz w:val="21"/>
                <w:szCs w:val="21"/>
              </w:rPr>
            </w:pPr>
            <w:r>
              <w:rPr>
                <w:rFonts w:hint="eastAsia" w:ascii="黑体" w:hAnsi="黑体" w:eastAsia="黑体" w:cs="黑体"/>
                <w:sz w:val="21"/>
                <w:szCs w:val="21"/>
              </w:rPr>
              <w:t>土地所有权人</w:t>
            </w:r>
          </w:p>
        </w:tc>
        <w:tc>
          <w:tcPr>
            <w:tcW w:w="2361" w:type="dxa"/>
            <w:gridSpan w:val="2"/>
            <w:tcBorders>
              <w:top w:val="single" w:color="000000" w:sz="8" w:space="0"/>
              <w:left w:val="single" w:color="000000" w:sz="8" w:space="0"/>
              <w:bottom w:val="single" w:color="000000" w:sz="8" w:space="0"/>
            </w:tcBorders>
            <w:vAlign w:val="center"/>
          </w:tcPr>
          <w:p>
            <w:pPr>
              <w:jc w:val="center"/>
              <w:rPr>
                <w:rFonts w:ascii="黑体" w:hAnsi="黑体" w:eastAsia="黑体" w:cs="黑体"/>
                <w:sz w:val="21"/>
                <w:szCs w:val="21"/>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PrEx>
        <w:trPr>
          <w:trHeight w:val="566" w:hRule="exact"/>
        </w:trPr>
        <w:tc>
          <w:tcPr>
            <w:tcW w:w="1642" w:type="dxa"/>
            <w:gridSpan w:val="3"/>
            <w:tcBorders>
              <w:top w:val="single" w:color="000000" w:sz="8" w:space="0"/>
              <w:bottom w:val="single" w:color="000000" w:sz="8" w:space="0"/>
              <w:right w:val="single" w:color="000000" w:sz="8" w:space="0"/>
            </w:tcBorders>
            <w:vAlign w:val="center"/>
          </w:tcPr>
          <w:p>
            <w:pPr>
              <w:spacing w:after="0" w:line="240" w:lineRule="auto"/>
              <w:ind w:right="-20" w:firstLine="315" w:firstLineChars="150"/>
              <w:rPr>
                <w:rFonts w:ascii="黑体" w:hAnsi="黑体" w:eastAsia="黑体" w:cs="黑体"/>
                <w:sz w:val="21"/>
                <w:szCs w:val="21"/>
              </w:rPr>
            </w:pPr>
            <w:r>
              <w:rPr>
                <w:rFonts w:hint="eastAsia" w:ascii="黑体" w:hAnsi="黑体" w:eastAsia="黑体" w:cs="黑体"/>
                <w:sz w:val="21"/>
                <w:szCs w:val="21"/>
              </w:rPr>
              <w:t>土地用途</w:t>
            </w:r>
          </w:p>
        </w:tc>
        <w:tc>
          <w:tcPr>
            <w:tcW w:w="2361" w:type="dxa"/>
            <w:gridSpan w:val="2"/>
            <w:tcBorders>
              <w:top w:val="single" w:color="000000" w:sz="8" w:space="0"/>
              <w:left w:val="single" w:color="000000" w:sz="8" w:space="0"/>
              <w:bottom w:val="single" w:color="000000" w:sz="8" w:space="0"/>
            </w:tcBorders>
            <w:vAlign w:val="center"/>
          </w:tcPr>
          <w:p>
            <w:pPr>
              <w:jc w:val="center"/>
              <w:rPr>
                <w:rFonts w:ascii="黑体" w:hAnsi="黑体" w:eastAsia="黑体" w:cs="黑体"/>
                <w:sz w:val="21"/>
                <w:szCs w:val="21"/>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598" w:hRule="exact"/>
        </w:trPr>
        <w:tc>
          <w:tcPr>
            <w:tcW w:w="1642" w:type="dxa"/>
            <w:gridSpan w:val="3"/>
            <w:tcBorders>
              <w:top w:val="single" w:color="000000" w:sz="8" w:space="0"/>
              <w:bottom w:val="single" w:color="000000" w:sz="8" w:space="0"/>
              <w:right w:val="single" w:color="000000" w:sz="8" w:space="0"/>
            </w:tcBorders>
            <w:vAlign w:val="center"/>
          </w:tcPr>
          <w:p>
            <w:pPr>
              <w:spacing w:before="5" w:after="0" w:line="110" w:lineRule="exact"/>
              <w:jc w:val="center"/>
              <w:rPr>
                <w:rFonts w:ascii="黑体" w:hAnsi="黑体" w:eastAsia="黑体" w:cs="黑体"/>
                <w:sz w:val="21"/>
                <w:szCs w:val="21"/>
              </w:rPr>
            </w:pPr>
          </w:p>
          <w:p>
            <w:pPr>
              <w:spacing w:after="0" w:line="240" w:lineRule="auto"/>
              <w:ind w:left="193" w:right="-20"/>
              <w:jc w:val="center"/>
              <w:rPr>
                <w:rFonts w:ascii="黑体" w:hAnsi="黑体" w:eastAsia="黑体" w:cs="黑体"/>
                <w:sz w:val="21"/>
                <w:szCs w:val="21"/>
              </w:rPr>
            </w:pPr>
            <w:r>
              <w:rPr>
                <w:rFonts w:hint="eastAsia" w:ascii="黑体" w:hAnsi="黑体" w:eastAsia="黑体" w:cs="黑体"/>
                <w:sz w:val="21"/>
                <w:szCs w:val="21"/>
              </w:rPr>
              <w:t>土地坐落</w:t>
            </w:r>
          </w:p>
        </w:tc>
        <w:tc>
          <w:tcPr>
            <w:tcW w:w="2361" w:type="dxa"/>
            <w:gridSpan w:val="2"/>
            <w:tcBorders>
              <w:top w:val="single" w:color="000000" w:sz="8" w:space="0"/>
              <w:left w:val="single" w:color="000000" w:sz="8" w:space="0"/>
              <w:bottom w:val="single" w:color="000000" w:sz="8" w:space="0"/>
            </w:tcBorders>
            <w:vAlign w:val="center"/>
          </w:tcPr>
          <w:p>
            <w:pPr>
              <w:jc w:val="center"/>
              <w:rPr>
                <w:rFonts w:ascii="黑体" w:hAnsi="黑体" w:eastAsia="黑体" w:cs="黑体"/>
                <w:sz w:val="21"/>
                <w:szCs w:val="21"/>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509" w:hRule="exact"/>
        </w:trPr>
        <w:tc>
          <w:tcPr>
            <w:tcW w:w="698" w:type="dxa"/>
            <w:vMerge w:val="restart"/>
            <w:tcBorders>
              <w:top w:val="single" w:color="000000" w:sz="8" w:space="0"/>
              <w:right w:val="single" w:color="000000" w:sz="8" w:space="0"/>
            </w:tcBorders>
            <w:vAlign w:val="center"/>
          </w:tcPr>
          <w:p>
            <w:pPr>
              <w:spacing w:before="3" w:after="0" w:line="110" w:lineRule="exact"/>
              <w:jc w:val="center"/>
              <w:rPr>
                <w:rFonts w:ascii="黑体" w:hAnsi="黑体" w:eastAsia="黑体" w:cs="黑体"/>
                <w:sz w:val="21"/>
                <w:szCs w:val="21"/>
              </w:rPr>
            </w:pPr>
          </w:p>
          <w:p>
            <w:pPr>
              <w:spacing w:after="0" w:line="200" w:lineRule="exact"/>
              <w:jc w:val="center"/>
              <w:rPr>
                <w:rFonts w:ascii="黑体" w:hAnsi="黑体" w:eastAsia="黑体" w:cs="黑体"/>
                <w:sz w:val="21"/>
                <w:szCs w:val="21"/>
              </w:rPr>
            </w:pPr>
          </w:p>
          <w:p>
            <w:pPr>
              <w:spacing w:after="0" w:line="312" w:lineRule="exact"/>
              <w:ind w:left="138" w:right="65"/>
              <w:jc w:val="center"/>
              <w:rPr>
                <w:rFonts w:ascii="黑体" w:hAnsi="黑体" w:eastAsia="黑体" w:cs="黑体"/>
                <w:sz w:val="21"/>
                <w:szCs w:val="21"/>
              </w:rPr>
            </w:pPr>
            <w:r>
              <w:rPr>
                <w:rFonts w:hint="eastAsia" w:ascii="黑体" w:hAnsi="黑体" w:eastAsia="黑体" w:cs="黑体"/>
                <w:sz w:val="21"/>
                <w:szCs w:val="21"/>
              </w:rPr>
              <w:t>四 至</w:t>
            </w:r>
          </w:p>
        </w:tc>
        <w:tc>
          <w:tcPr>
            <w:tcW w:w="1694" w:type="dxa"/>
            <w:gridSpan w:val="3"/>
            <w:tcBorders>
              <w:top w:val="single" w:color="000000" w:sz="8" w:space="0"/>
              <w:left w:val="single" w:color="000000" w:sz="8" w:space="0"/>
              <w:bottom w:val="single" w:color="000000" w:sz="8" w:space="0"/>
              <w:right w:val="single" w:color="000000" w:sz="8" w:space="0"/>
            </w:tcBorders>
            <w:vAlign w:val="center"/>
          </w:tcPr>
          <w:p>
            <w:pPr>
              <w:spacing w:before="5" w:after="0" w:line="110" w:lineRule="exact"/>
              <w:jc w:val="center"/>
              <w:rPr>
                <w:rFonts w:ascii="黑体" w:hAnsi="黑体" w:eastAsia="黑体" w:cs="黑体"/>
                <w:sz w:val="21"/>
                <w:szCs w:val="21"/>
              </w:rPr>
            </w:pPr>
          </w:p>
          <w:p>
            <w:pPr>
              <w:spacing w:after="0" w:line="240" w:lineRule="auto"/>
              <w:ind w:left="64" w:right="-20"/>
              <w:rPr>
                <w:rFonts w:ascii="黑体" w:hAnsi="黑体" w:eastAsia="黑体" w:cs="黑体"/>
                <w:sz w:val="21"/>
                <w:szCs w:val="21"/>
              </w:rPr>
            </w:pPr>
            <w:r>
              <w:rPr>
                <w:rFonts w:hint="eastAsia" w:ascii="黑体" w:hAnsi="黑体" w:eastAsia="黑体" w:cs="黑体"/>
                <w:sz w:val="21"/>
                <w:szCs w:val="21"/>
              </w:rPr>
              <w:t>东</w:t>
            </w:r>
          </w:p>
        </w:tc>
        <w:tc>
          <w:tcPr>
            <w:tcW w:w="1611" w:type="dxa"/>
            <w:tcBorders>
              <w:top w:val="single" w:color="000000" w:sz="8" w:space="0"/>
              <w:left w:val="single" w:color="000000" w:sz="8" w:space="0"/>
              <w:bottom w:val="single" w:color="000000" w:sz="8" w:space="0"/>
            </w:tcBorders>
            <w:vAlign w:val="center"/>
          </w:tcPr>
          <w:p>
            <w:pPr>
              <w:spacing w:before="5" w:after="0" w:line="110" w:lineRule="exact"/>
              <w:jc w:val="center"/>
              <w:rPr>
                <w:rFonts w:ascii="黑体" w:hAnsi="黑体" w:eastAsia="黑体" w:cs="黑体"/>
                <w:sz w:val="21"/>
                <w:szCs w:val="21"/>
              </w:rPr>
            </w:pPr>
          </w:p>
          <w:p>
            <w:pPr>
              <w:spacing w:after="0" w:line="240" w:lineRule="auto"/>
              <w:ind w:left="61" w:right="-20"/>
              <w:rPr>
                <w:rFonts w:ascii="黑体" w:hAnsi="黑体" w:eastAsia="黑体" w:cs="黑体"/>
                <w:sz w:val="21"/>
                <w:szCs w:val="21"/>
              </w:rPr>
            </w:pPr>
            <w:r>
              <w:rPr>
                <w:rFonts w:hint="eastAsia" w:ascii="黑体" w:hAnsi="黑体" w:eastAsia="黑体" w:cs="黑体"/>
                <w:sz w:val="21"/>
                <w:szCs w:val="21"/>
              </w:rPr>
              <w:t>南</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429" w:hRule="exact"/>
        </w:trPr>
        <w:tc>
          <w:tcPr>
            <w:tcW w:w="698" w:type="dxa"/>
            <w:vMerge w:val="continue"/>
            <w:tcBorders>
              <w:bottom w:val="single" w:color="000000" w:sz="8" w:space="0"/>
              <w:right w:val="single" w:color="000000" w:sz="8" w:space="0"/>
            </w:tcBorders>
            <w:vAlign w:val="center"/>
          </w:tcPr>
          <w:p>
            <w:pPr>
              <w:jc w:val="center"/>
              <w:rPr>
                <w:rFonts w:ascii="黑体" w:hAnsi="黑体" w:eastAsia="黑体" w:cs="黑体"/>
                <w:sz w:val="21"/>
                <w:szCs w:val="21"/>
              </w:rPr>
            </w:pPr>
          </w:p>
        </w:tc>
        <w:tc>
          <w:tcPr>
            <w:tcW w:w="1694" w:type="dxa"/>
            <w:gridSpan w:val="3"/>
            <w:tcBorders>
              <w:top w:val="single" w:color="000000" w:sz="8" w:space="0"/>
              <w:left w:val="single" w:color="000000" w:sz="8" w:space="0"/>
              <w:bottom w:val="single" w:color="000000" w:sz="8" w:space="0"/>
              <w:right w:val="single" w:color="000000" w:sz="8" w:space="0"/>
            </w:tcBorders>
            <w:vAlign w:val="center"/>
          </w:tcPr>
          <w:p>
            <w:pPr>
              <w:spacing w:before="53" w:after="0" w:line="240" w:lineRule="auto"/>
              <w:ind w:left="64" w:right="-20"/>
              <w:rPr>
                <w:rFonts w:ascii="黑体" w:hAnsi="黑体" w:eastAsia="黑体" w:cs="黑体"/>
                <w:sz w:val="21"/>
                <w:szCs w:val="21"/>
              </w:rPr>
            </w:pPr>
            <w:r>
              <w:rPr>
                <w:rFonts w:hint="eastAsia" w:ascii="黑体" w:hAnsi="黑体" w:eastAsia="黑体" w:cs="黑体"/>
                <w:sz w:val="21"/>
                <w:szCs w:val="21"/>
              </w:rPr>
              <w:t>西</w:t>
            </w:r>
          </w:p>
        </w:tc>
        <w:tc>
          <w:tcPr>
            <w:tcW w:w="1611" w:type="dxa"/>
            <w:tcBorders>
              <w:top w:val="single" w:color="000000" w:sz="8" w:space="0"/>
              <w:left w:val="single" w:color="000000" w:sz="8" w:space="0"/>
              <w:bottom w:val="single" w:color="000000" w:sz="8" w:space="0"/>
            </w:tcBorders>
            <w:vAlign w:val="center"/>
          </w:tcPr>
          <w:p>
            <w:pPr>
              <w:spacing w:before="53" w:after="0" w:line="240" w:lineRule="auto"/>
              <w:ind w:left="61" w:right="-20"/>
              <w:rPr>
                <w:rFonts w:ascii="黑体" w:hAnsi="黑体" w:eastAsia="黑体" w:cs="黑体"/>
                <w:sz w:val="21"/>
                <w:szCs w:val="21"/>
              </w:rPr>
            </w:pPr>
            <w:r>
              <w:rPr>
                <w:rFonts w:hint="eastAsia" w:ascii="黑体" w:hAnsi="黑体" w:eastAsia="黑体" w:cs="黑体"/>
                <w:sz w:val="21"/>
                <w:szCs w:val="21"/>
              </w:rPr>
              <w:t>北</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651" w:hRule="exact"/>
        </w:trPr>
        <w:tc>
          <w:tcPr>
            <w:tcW w:w="1423" w:type="dxa"/>
            <w:gridSpan w:val="2"/>
            <w:tcBorders>
              <w:top w:val="single" w:color="000000" w:sz="8" w:space="0"/>
              <w:bottom w:val="single" w:color="000000" w:sz="8" w:space="0"/>
              <w:right w:val="single" w:color="000000" w:sz="8" w:space="0"/>
            </w:tcBorders>
            <w:vAlign w:val="center"/>
          </w:tcPr>
          <w:p>
            <w:pPr>
              <w:spacing w:after="0" w:line="346" w:lineRule="exact"/>
              <w:ind w:right="-20"/>
              <w:jc w:val="center"/>
              <w:rPr>
                <w:rFonts w:ascii="黑体" w:hAnsi="黑体" w:eastAsia="黑体" w:cs="黑体"/>
                <w:sz w:val="21"/>
                <w:szCs w:val="21"/>
              </w:rPr>
            </w:pPr>
            <w:r>
              <w:rPr>
                <w:rFonts w:hint="eastAsia" w:ascii="黑体" w:hAnsi="黑体" w:eastAsia="黑体" w:cs="黑体"/>
                <w:position w:val="-1"/>
                <w:sz w:val="21"/>
                <w:szCs w:val="21"/>
              </w:rPr>
              <w:t>批准书有效期</w:t>
            </w:r>
          </w:p>
        </w:tc>
        <w:tc>
          <w:tcPr>
            <w:tcW w:w="2580" w:type="dxa"/>
            <w:gridSpan w:val="3"/>
            <w:tcBorders>
              <w:top w:val="single" w:color="000000" w:sz="8" w:space="0"/>
              <w:left w:val="single" w:color="000000" w:sz="8" w:space="0"/>
              <w:bottom w:val="single" w:color="000000" w:sz="8" w:space="0"/>
            </w:tcBorders>
            <w:vAlign w:val="center"/>
          </w:tcPr>
          <w:p>
            <w:pPr>
              <w:tabs>
                <w:tab w:val="left" w:pos="620"/>
                <w:tab w:val="left" w:pos="1085"/>
                <w:tab w:val="left" w:pos="1760"/>
                <w:tab w:val="left" w:pos="2225"/>
              </w:tabs>
              <w:spacing w:after="0" w:line="346" w:lineRule="exact"/>
              <w:ind w:right="-20"/>
              <w:rPr>
                <w:rFonts w:ascii="黑体" w:hAnsi="黑体" w:eastAsia="黑体" w:cs="黑体"/>
                <w:sz w:val="21"/>
                <w:szCs w:val="21"/>
              </w:rPr>
            </w:pPr>
            <w:r>
              <w:rPr>
                <w:rFonts w:hint="eastAsia" w:ascii="黑体" w:hAnsi="黑体" w:eastAsia="黑体" w:cs="黑体"/>
                <w:position w:val="-1"/>
                <w:sz w:val="21"/>
                <w:szCs w:val="21"/>
              </w:rPr>
              <w:t>自年月至年月</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629" w:hRule="exact"/>
        </w:trPr>
        <w:tc>
          <w:tcPr>
            <w:tcW w:w="4003" w:type="dxa"/>
            <w:gridSpan w:val="5"/>
            <w:tcBorders>
              <w:top w:val="single" w:color="000000" w:sz="8" w:space="0"/>
            </w:tcBorders>
            <w:vAlign w:val="center"/>
          </w:tcPr>
          <w:p>
            <w:pPr>
              <w:spacing w:after="0" w:line="298" w:lineRule="exact"/>
              <w:ind w:left="97" w:right="-20"/>
              <w:rPr>
                <w:rFonts w:ascii="黑体" w:hAnsi="黑体" w:eastAsia="黑体" w:cs="黑体"/>
                <w:sz w:val="21"/>
                <w:szCs w:val="21"/>
              </w:rPr>
            </w:pPr>
            <w:r>
              <w:rPr>
                <w:rFonts w:hint="eastAsia" w:ascii="黑体" w:hAnsi="黑体" w:eastAsia="黑体" w:cs="黑体"/>
                <w:sz w:val="21"/>
                <w:szCs w:val="21"/>
              </w:rPr>
              <w:t>备注</w:t>
            </w:r>
          </w:p>
        </w:tc>
      </w:tr>
    </w:tbl>
    <w:p>
      <w:pPr>
        <w:ind w:firstLine="630" w:firstLineChars="300"/>
        <w:rPr>
          <w:rFonts w:eastAsiaTheme="minorEastAsia"/>
          <w:sz w:val="28"/>
          <w:szCs w:val="28"/>
          <w:lang w:eastAsia="zh-CN"/>
        </w:rPr>
      </w:pPr>
      <w:r>
        <w:rPr>
          <w:sz w:val="21"/>
          <w:szCs w:val="21"/>
        </w:rPr>
        <w:pict>
          <v:rect id="矩形 31" o:spid="_x0000_s1625" o:spt="1" style="position:absolute;left:0pt;margin-left:-0.85pt;margin-top:11.9pt;height:293.25pt;width:222.7pt;z-index:-251600896;v-text-anchor:middle;mso-width-relative:page;mso-height-relative:page;" coordsize="21600,21600" o:gfxdata="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GmM+dzZ&#10;AAAACgEAAA8AAAAAAAAAAQAgAAAAIgAAAGRycy9kb3ducmV2LnhtbFBLAQIUABQAAAAIAIdO4kDh&#10;QyBiWAIAAJ0EAAAOAAAAAAAAAAEAIAAAACgBAABkcnMvZTJvRG9jLnhtbFBLBQYAAAAABgAGAFkB&#10;AADyBQAAAAA=&#10;">
            <v:path/>
            <v:fill focussize="0,0"/>
            <v:stroke weight="2pt" joinstyle="round"/>
            <v:imagedata o:title=""/>
            <o:lock v:ext="edit"/>
          </v:rect>
        </w:pict>
      </w:r>
      <w:r>
        <w:rPr>
          <w:sz w:val="32"/>
        </w:rPr>
        <w:pict>
          <v:line id="_x0000_s1720" o:spid="_x0000_s1720" o:spt="20" style="position:absolute;left:0pt;margin-left:471.65pt;margin-top:6.85pt;height:10.2pt;width:0.05pt;z-index:251737088;mso-width-relative:page;mso-height-relative:page;" filled="t" coordsize="21600,21600">
            <v:path arrowok="t"/>
            <v:fill on="t" focussize="0,0"/>
            <v:stroke/>
            <v:imagedata o:title=""/>
            <o:lock v:ext="edit"/>
          </v:line>
        </w:pict>
      </w:r>
      <w:r>
        <w:rPr>
          <w:sz w:val="32"/>
        </w:rPr>
        <w:pict>
          <v:line id="_x0000_s1722" o:spid="_x0000_s1722" o:spt="20" style="position:absolute;left:0pt;margin-left:471.7pt;margin-top:23.65pt;height:10.2pt;width:0.05pt;z-index:251739136;mso-width-relative:page;mso-height-relative:page;" filled="t" coordsize="21600,21600">
            <v:path arrowok="t"/>
            <v:fill on="t" focussize="0,0"/>
            <v:stroke/>
            <v:imagedata o:title=""/>
            <o:lock v:ext="edit"/>
          </v:line>
        </w:pict>
      </w:r>
      <w:r>
        <w:rPr>
          <w:sz w:val="32"/>
        </w:rPr>
        <w:pict>
          <v:line id="_x0000_s1721" o:spid="_x0000_s1721" o:spt="20" style="position:absolute;left:0pt;margin-left:477.7pt;margin-top:66.25pt;height:10.2pt;width:0.05pt;z-index:251740160;mso-width-relative:page;mso-height-relative:page;" filled="t" coordsize="21600,21600">
            <v:path arrowok="t"/>
            <v:fill on="t" focussize="0,0"/>
            <v:stroke/>
            <v:imagedata o:title=""/>
            <o:lock v:ext="edit"/>
          </v:line>
        </w:pict>
      </w:r>
      <w:r>
        <w:rPr>
          <w:sz w:val="32"/>
        </w:rPr>
        <w:pict>
          <v:line id="_x0000_s1723" o:spid="_x0000_s1723" o:spt="20" style="position:absolute;left:0pt;margin-left:477.7pt;margin-top:49.45pt;height:10.2pt;width:0.05pt;z-index:251741184;mso-width-relative:page;mso-height-relative:page;" filled="t" coordsize="21600,21600">
            <v:path arrowok="t"/>
            <v:fill on="t" focussize="0,0"/>
            <v:stroke/>
            <v:imagedata o:title=""/>
            <o:lock v:ext="edit"/>
          </v:line>
        </w:pict>
      </w:r>
      <w:r>
        <w:rPr>
          <w:sz w:val="32"/>
        </w:rPr>
        <w:pict>
          <v:line id="_x0000_s1719" o:spid="_x0000_s1719" o:spt="20" style="position:absolute;left:0pt;margin-left:477.7pt;margin-top:38.05pt;height:10.2pt;width:0.05pt;z-index:251738112;mso-width-relative:page;mso-height-relative:page;" filled="t" coordsize="21600,21600">
            <v:path arrowok="t"/>
            <v:fill on="t" focussize="0,0"/>
            <v:stroke/>
            <v:imagedata o:title=""/>
            <o:lock v:ext="edit"/>
          </v:line>
        </w:pict>
      </w:r>
      <w:r>
        <w:rPr>
          <w:rFonts w:hint="eastAsia"/>
          <w:sz w:val="28"/>
          <w:szCs w:val="28"/>
          <w:lang w:eastAsia="zh-CN"/>
        </w:rPr>
        <w:tab/>
      </w:r>
    </w:p>
    <w:p>
      <w:pPr>
        <w:ind w:firstLine="640" w:firstLineChars="200"/>
        <w:rPr>
          <w:b/>
          <w:bCs/>
          <w:sz w:val="21"/>
          <w:szCs w:val="21"/>
          <w:lang w:eastAsia="zh-CN"/>
        </w:rPr>
        <w:sectPr>
          <w:pgSz w:w="16838" w:h="11906" w:orient="landscape"/>
          <w:pgMar w:top="1800" w:right="1440" w:bottom="1800" w:left="1440" w:header="851" w:footer="992" w:gutter="0"/>
          <w:cols w:space="425" w:num="1"/>
          <w:docGrid w:type="lines" w:linePitch="312" w:charSpace="0"/>
        </w:sectPr>
      </w:pPr>
      <w:r>
        <w:rPr>
          <w:sz w:val="32"/>
        </w:rPr>
        <w:pict>
          <v:line id="_x0000_s1642" o:spid="_x0000_s1642" o:spt="20" style="position:absolute;left:0pt;margin-left:477.7pt;margin-top:8.55pt;height:10.2pt;width:0.05pt;z-index:251721728;mso-width-relative:page;mso-height-relative:page;" filled="t" coordsize="21600,21600">
            <v:path arrowok="t"/>
            <v:fill on="t" focussize="0,0"/>
            <v:stroke/>
            <v:imagedata o:title=""/>
            <o:lock v:ext="edit"/>
          </v:line>
        </w:pict>
      </w:r>
      <w:r>
        <w:rPr>
          <w:sz w:val="32"/>
        </w:rPr>
        <w:pict>
          <v:line id="_x0000_s1641" o:spid="_x0000_s1641" o:spt="20" style="position:absolute;left:0pt;margin-left:477.7pt;margin-top:22.95pt;height:10.2pt;width:0.05pt;z-index:251722752;mso-width-relative:page;mso-height-relative:page;" filled="t" coordsize="21600,21600">
            <v:path arrowok="t"/>
            <v:fill on="t" focussize="0,0"/>
            <v:stroke/>
            <v:imagedata o:title=""/>
            <o:lock v:ext="edit"/>
          </v:line>
        </w:pict>
      </w:r>
      <w:r>
        <w:rPr>
          <w:sz w:val="32"/>
        </w:rPr>
        <w:pict>
          <v:line id="_x0000_s1639" o:spid="_x0000_s1639" o:spt="20" style="position:absolute;left:0pt;margin-left:477.7pt;margin-top:22.95pt;height:10.2pt;width:0.05pt;z-index:251718656;mso-width-relative:page;mso-height-relative:page;" filled="t" coordsize="21600,21600">
            <v:path arrowok="t"/>
            <v:fill on="t" focussize="0,0"/>
            <v:stroke/>
            <v:imagedata o:title=""/>
            <o:lock v:ext="edit"/>
          </v:line>
        </w:pict>
      </w:r>
      <w:r>
        <w:rPr>
          <w:sz w:val="32"/>
        </w:rPr>
        <w:pict>
          <v:line id="_x0000_s1636" o:spid="_x0000_s1636" o:spt="20" style="position:absolute;left:0pt;margin-left:477.7pt;margin-top:8.55pt;height:10.2pt;width:0.05pt;z-index:251717632;mso-width-relative:page;mso-height-relative:page;" filled="t" coordsize="21600,21600">
            <v:path arrowok="t"/>
            <v:fill on="t" focussize="0,0"/>
            <v:stroke/>
            <v:imagedata o:title=""/>
            <o:lock v:ext="edit"/>
          </v:line>
        </w:pict>
      </w:r>
      <w:r>
        <w:rPr>
          <w:sz w:val="32"/>
        </w:rPr>
        <w:pict>
          <v:line id="_x0000_s1634" o:spid="_x0000_s1634" o:spt="20" style="position:absolute;left:0pt;margin-left:477.7pt;margin-top:-19.65pt;height:10.2pt;width:0.05pt;z-index:251716608;mso-width-relative:page;mso-height-relative:page;" filled="t" coordsize="21600,21600">
            <v:path arrowok="t"/>
            <v:fill on="t" focussize="0,0"/>
            <v:stroke/>
            <v:imagedata o:title=""/>
            <o:lock v:ext="edit"/>
          </v:line>
        </w:pict>
      </w:r>
    </w:p>
    <w:p>
      <w:pPr>
        <w:spacing w:line="360" w:lineRule="auto"/>
        <w:ind w:firstLine="640" w:firstLineChars="200"/>
        <w:rPr>
          <w:b/>
          <w:bCs/>
          <w:sz w:val="21"/>
          <w:szCs w:val="21"/>
          <w:lang w:eastAsia="zh-CN"/>
        </w:rPr>
      </w:pPr>
      <w:r>
        <w:rPr>
          <w:sz w:val="32"/>
        </w:rPr>
        <w:pict>
          <v:line id="_x0000_s1645" o:spid="_x0000_s1645" o:spt="20" style="position:absolute;left:0pt;margin-left:477.7pt;margin-top:23.15pt;height:10.2pt;width:0.05pt;z-index:251724800;mso-width-relative:page;mso-height-relative:page;" filled="t" coordsize="21600,21600">
            <v:path arrowok="t"/>
            <v:fill on="t" focussize="0,0"/>
            <v:stroke/>
            <v:imagedata o:title=""/>
            <o:lock v:ext="edit"/>
          </v:line>
        </w:pict>
      </w:r>
      <w:r>
        <w:rPr>
          <w:sz w:val="32"/>
        </w:rPr>
        <w:pict>
          <v:line id="_x0000_s1644" o:spid="_x0000_s1644" o:spt="20" style="position:absolute;left:0pt;margin-left:477.7pt;margin-top:8.75pt;height:10.2pt;width:0.05pt;z-index:251723776;mso-width-relative:page;mso-height-relative:page;" filled="t" coordsize="21600,21600">
            <v:path arrowok="t"/>
            <v:fill on="t" focussize="0,0"/>
            <v:stroke/>
            <v:imagedata o:title=""/>
            <o:lock v:ext="edit"/>
          </v:line>
        </w:pict>
      </w:r>
      <w:r>
        <w:rPr>
          <w:sz w:val="32"/>
        </w:rPr>
        <w:pict>
          <v:line id="_x0000_s1637" o:spid="_x0000_s1637" o:spt="20" style="position:absolute;left:0pt;margin-left:477.7pt;margin-top:8.75pt;height:10.2pt;width:0.05pt;z-index:251719680;mso-width-relative:page;mso-height-relative:page;" filled="t" coordsize="21600,21600">
            <v:path arrowok="t"/>
            <v:fill on="t" focussize="0,0"/>
            <v:stroke/>
            <v:imagedata o:title=""/>
            <o:lock v:ext="edit"/>
          </v:line>
        </w:pict>
      </w:r>
      <w:r>
        <w:rPr>
          <w:sz w:val="32"/>
        </w:rPr>
        <w:pict>
          <v:line id="_x0000_s1638" o:spid="_x0000_s1638" o:spt="20" style="position:absolute;left:0pt;margin-left:477.7pt;margin-top:23.15pt;height:10.2pt;width:0.05pt;z-index:251720704;mso-width-relative:page;mso-height-relative:page;" filled="t" coordsize="21600,21600">
            <v:path arrowok="t"/>
            <v:fill on="t" focussize="0,0"/>
            <v:stroke/>
            <v:imagedata o:title=""/>
            <o:lock v:ext="edit"/>
          </v:line>
        </w:pict>
      </w:r>
      <w:r>
        <w:rPr>
          <w:rFonts w:hint="eastAsia"/>
          <w:b/>
          <w:bCs/>
          <w:sz w:val="21"/>
          <w:szCs w:val="21"/>
          <w:lang w:eastAsia="zh-CN"/>
        </w:rPr>
        <w:t>根据《中华人民共和国土地管理法》规定，本项农村村民宅基地用地业经有权机关批准，特发此书。</w:t>
      </w:r>
    </w:p>
    <w:p>
      <w:pPr>
        <w:spacing w:line="360" w:lineRule="auto"/>
        <w:ind w:firstLine="618" w:firstLineChars="294"/>
        <w:rPr>
          <w:b/>
          <w:bCs/>
          <w:sz w:val="24"/>
          <w:szCs w:val="24"/>
          <w:lang w:eastAsia="zh-CN"/>
        </w:rPr>
      </w:pPr>
      <w:r>
        <w:rPr>
          <w:rFonts w:hint="eastAsia"/>
          <w:b/>
          <w:bCs/>
          <w:sz w:val="21"/>
          <w:szCs w:val="21"/>
          <w:lang w:eastAsia="zh-CN"/>
        </w:rPr>
        <w:t>请严格按照本批准书要求使用宅基地</w:t>
      </w:r>
      <w:r>
        <w:rPr>
          <w:rFonts w:hint="eastAsia"/>
          <w:b/>
          <w:bCs/>
          <w:sz w:val="24"/>
          <w:szCs w:val="24"/>
          <w:lang w:eastAsia="zh-CN"/>
        </w:rPr>
        <w:t>。</w:t>
      </w:r>
    </w:p>
    <w:p>
      <w:pPr>
        <w:rPr>
          <w:rFonts w:eastAsia="宋体"/>
          <w:b/>
          <w:bCs/>
          <w:sz w:val="24"/>
          <w:szCs w:val="24"/>
          <w:lang w:eastAsia="zh-CN"/>
        </w:rPr>
      </w:pPr>
      <w:r>
        <w:rPr>
          <w:sz w:val="32"/>
        </w:rPr>
        <w:pict>
          <v:line id="_x0000_s1711" o:spid="_x0000_s1711" o:spt="20" style="position:absolute;left:0pt;margin-left:471.35pt;margin-top:25.85pt;height:10.2pt;width:0.05pt;z-index:251731968;mso-width-relative:page;mso-height-relative:page;" filled="t" coordsize="21600,21600">
            <v:path arrowok="t"/>
            <v:fill on="t" focussize="0,0"/>
            <v:stroke/>
            <v:imagedata o:title=""/>
            <o:lock v:ext="edit"/>
          </v:line>
        </w:pict>
      </w:r>
      <w:r>
        <w:rPr>
          <w:sz w:val="32"/>
        </w:rPr>
        <w:pict>
          <v:line id="_x0000_s1710" o:spid="_x0000_s1710" o:spt="20" style="position:absolute;left:0pt;margin-left:471.4pt;margin-top:7.45pt;height:10.2pt;width:0.05pt;z-index:251732992;mso-width-relative:page;mso-height-relative:page;" filled="t" coordsize="21600,21600">
            <v:path arrowok="t"/>
            <v:fill on="t" focussize="0,0"/>
            <v:stroke/>
            <v:imagedata o:title=""/>
            <o:lock v:ext="edit"/>
          </v:line>
        </w:pict>
      </w:r>
    </w:p>
    <w:p>
      <w:pPr>
        <w:ind w:firstLine="960" w:firstLineChars="300"/>
        <w:rPr>
          <w:b/>
          <w:bCs/>
          <w:sz w:val="24"/>
          <w:szCs w:val="24"/>
          <w:lang w:eastAsia="zh-CN"/>
        </w:rPr>
      </w:pPr>
      <w:r>
        <w:rPr>
          <w:sz w:val="32"/>
        </w:rPr>
        <w:pict>
          <v:line id="_x0000_s1714" o:spid="_x0000_s1714" o:spt="20" style="position:absolute;left:0pt;margin-left:471.8pt;margin-top:13.75pt;height:10.2pt;width:0.05pt;z-index:251734016;mso-width-relative:page;mso-height-relative:page;" filled="t" coordsize="21600,21600">
            <v:path arrowok="t"/>
            <v:fill on="t" focussize="0,0"/>
            <v:stroke/>
            <v:imagedata o:title=""/>
            <o:lock v:ext="edit"/>
          </v:line>
        </w:pict>
      </w:r>
      <w:r>
        <w:rPr>
          <w:rFonts w:hint="eastAsia"/>
          <w:b/>
          <w:bCs/>
          <w:sz w:val="24"/>
          <w:szCs w:val="24"/>
          <w:lang w:eastAsia="zh-CN"/>
        </w:rPr>
        <w:t>填发机关(章):</w:t>
      </w:r>
    </w:p>
    <w:p>
      <w:pPr>
        <w:ind w:firstLine="2080" w:firstLineChars="650"/>
        <w:rPr>
          <w:b/>
          <w:bCs/>
          <w:sz w:val="24"/>
          <w:szCs w:val="24"/>
          <w:lang w:eastAsia="zh-CN"/>
        </w:rPr>
      </w:pPr>
      <w:r>
        <w:rPr>
          <w:sz w:val="32"/>
        </w:rPr>
        <w:pict>
          <v:line id="_x0000_s1725" o:spid="_x0000_s1725" o:spt="20" style="position:absolute;left:0pt;margin-left:471.95pt;margin-top:23.65pt;height:10.2pt;width:0.05pt;z-index:251743232;mso-width-relative:page;mso-height-relative:page;" filled="t" coordsize="21600,21600">
            <v:path arrowok="t"/>
            <v:fill on="t" focussize="0,0"/>
            <v:stroke/>
            <v:imagedata o:title=""/>
            <o:lock v:ext="edit"/>
          </v:line>
        </w:pict>
      </w:r>
      <w:r>
        <w:rPr>
          <w:sz w:val="32"/>
        </w:rPr>
        <w:pict>
          <v:line id="_x0000_s1717" o:spid="_x0000_s1717" o:spt="20" style="position:absolute;left:0pt;margin-left:471.9pt;margin-top:5.15pt;height:10.2pt;width:0.05pt;z-index:251735040;mso-width-relative:page;mso-height-relative:page;" filled="t" coordsize="21600,21600">
            <v:path arrowok="t"/>
            <v:fill on="t" focussize="0,0"/>
            <v:stroke/>
            <v:imagedata o:title=""/>
            <o:lock v:ext="edit"/>
          </v:line>
        </w:pict>
      </w:r>
      <w:r>
        <w:rPr>
          <w:rFonts w:hint="eastAsia"/>
          <w:b/>
          <w:bCs/>
          <w:sz w:val="24"/>
          <w:szCs w:val="24"/>
          <w:lang w:eastAsia="zh-CN"/>
        </w:rPr>
        <w:t>年</w:t>
      </w:r>
      <w:r>
        <w:rPr>
          <w:rFonts w:hint="eastAsia" w:eastAsiaTheme="minorEastAsia"/>
          <w:b/>
          <w:bCs/>
          <w:sz w:val="24"/>
          <w:szCs w:val="24"/>
          <w:lang w:eastAsia="zh-CN"/>
        </w:rPr>
        <w:t xml:space="preserve">      </w:t>
      </w:r>
      <w:r>
        <w:rPr>
          <w:rFonts w:hint="eastAsia"/>
          <w:b/>
          <w:bCs/>
          <w:sz w:val="24"/>
          <w:szCs w:val="24"/>
          <w:lang w:eastAsia="zh-CN"/>
        </w:rPr>
        <w:t>月</w:t>
      </w:r>
      <w:r>
        <w:rPr>
          <w:rFonts w:hint="eastAsia" w:eastAsiaTheme="minorEastAsia"/>
          <w:b/>
          <w:bCs/>
          <w:sz w:val="24"/>
          <w:szCs w:val="24"/>
          <w:lang w:eastAsia="zh-CN"/>
        </w:rPr>
        <w:t xml:space="preserve">     </w:t>
      </w:r>
      <w:r>
        <w:rPr>
          <w:rFonts w:hint="eastAsia"/>
          <w:b/>
          <w:bCs/>
          <w:sz w:val="24"/>
          <w:szCs w:val="24"/>
          <w:lang w:eastAsia="zh-CN"/>
        </w:rPr>
        <w:t>日</w:t>
      </w:r>
    </w:p>
    <w:p>
      <w:pPr>
        <w:rPr>
          <w:sz w:val="28"/>
          <w:szCs w:val="28"/>
          <w:lang w:eastAsia="zh-CN"/>
        </w:rPr>
        <w:sectPr>
          <w:type w:val="continuous"/>
          <w:pgSz w:w="16838" w:h="11906" w:orient="landscape"/>
          <w:pgMar w:top="1800" w:right="1440" w:bottom="1800" w:left="1440" w:header="851" w:footer="992" w:gutter="0"/>
          <w:cols w:equalWidth="0" w:num="3">
            <w:col w:w="4369" w:space="425"/>
            <w:col w:w="4369" w:space="425"/>
            <w:col w:w="4369"/>
          </w:cols>
          <w:docGrid w:type="lines" w:linePitch="312" w:charSpace="0"/>
        </w:sectPr>
      </w:pPr>
      <w:r>
        <w:rPr>
          <w:sz w:val="32"/>
        </w:rPr>
        <w:pict>
          <v:line id="_x0000_s1724" o:spid="_x0000_s1724" o:spt="20" style="position:absolute;left:0pt;margin-left:472.05pt;margin-top:28.95pt;height:10.2pt;width:0.05pt;z-index:251742208;mso-width-relative:page;mso-height-relative:page;" filled="t" coordsize="21600,21600">
            <v:path arrowok="t"/>
            <v:fill on="t" focussize="0,0"/>
            <v:stroke/>
            <v:imagedata o:title=""/>
            <o:lock v:ext="edit"/>
          </v:line>
        </w:pict>
      </w:r>
      <w:r>
        <w:rPr>
          <w:sz w:val="32"/>
        </w:rPr>
        <w:pict>
          <v:line id="_x0000_s1718" o:spid="_x0000_s1718" o:spt="20" style="position:absolute;left:0pt;margin-left:472pt;margin-top:14.7pt;height:10.2pt;width:0.05pt;z-index:251736064;mso-width-relative:page;mso-height-relative:page;" filled="t" coordsize="21600,21600">
            <v:path arrowok="t"/>
            <v:fill on="t" focussize="0,0"/>
            <v:stroke/>
            <v:imagedata o:title=""/>
            <o:lock v:ext="edit"/>
          </v:line>
        </w:pict>
      </w:r>
    </w:p>
    <w:p>
      <w:pPr>
        <w:tabs>
          <w:tab w:val="left" w:pos="5383"/>
          <w:tab w:val="left" w:pos="8686"/>
        </w:tabs>
        <w:spacing w:before="53"/>
        <w:ind w:left="111"/>
        <w:rPr>
          <w:rFonts w:asciiTheme="majorEastAsia" w:hAnsiTheme="majorEastAsia" w:eastAsiaTheme="majorEastAsia"/>
          <w:sz w:val="32"/>
          <w:szCs w:val="32"/>
          <w:lang w:eastAsia="zh-CN"/>
        </w:rPr>
      </w:pPr>
      <w:r>
        <w:rPr>
          <w:rFonts w:hint="eastAsia" w:asciiTheme="majorEastAsia" w:hAnsiTheme="majorEastAsia" w:eastAsiaTheme="majorEastAsia"/>
          <w:sz w:val="32"/>
          <w:szCs w:val="32"/>
          <w:lang w:eastAsia="zh-CN"/>
        </w:rPr>
        <w:t>附件6-2</w:t>
      </w:r>
    </w:p>
    <w:p>
      <w:pPr>
        <w:tabs>
          <w:tab w:val="left" w:pos="5383"/>
          <w:tab w:val="left" w:pos="8686"/>
        </w:tabs>
        <w:spacing w:before="53"/>
        <w:ind w:left="111"/>
        <w:rPr>
          <w:rFonts w:ascii="黑体" w:eastAsia="黑体"/>
          <w:lang w:eastAsia="zh-CN"/>
        </w:rPr>
      </w:pPr>
      <w:r>
        <w:rPr>
          <w:rFonts w:hint="eastAsia" w:ascii="黑体" w:eastAsia="黑体"/>
          <w:sz w:val="34"/>
          <w:lang w:eastAsia="zh-CN"/>
        </w:rPr>
        <w:t xml:space="preserve">附图:                     </w:t>
      </w:r>
      <w:r>
        <w:rPr>
          <w:rFonts w:hint="eastAsia" w:ascii="黑体" w:eastAsia="黑体"/>
          <w:sz w:val="24"/>
          <w:lang w:eastAsia="zh-CN"/>
        </w:rPr>
        <w:t>长朝农集宅字</w:t>
      </w:r>
      <w:r>
        <w:rPr>
          <w:rFonts w:hint="eastAsia" w:ascii="黑体" w:eastAsia="黑体"/>
          <w:sz w:val="24"/>
          <w:u w:val="single"/>
          <w:lang w:eastAsia="zh-CN"/>
        </w:rPr>
        <w:t xml:space="preserve">               号</w:t>
      </w:r>
    </w:p>
    <w:p>
      <w:pPr>
        <w:pStyle w:val="3"/>
        <w:spacing w:before="4"/>
        <w:rPr>
          <w:rFonts w:ascii="黑体"/>
          <w:sz w:val="7"/>
        </w:rPr>
      </w:pPr>
    </w:p>
    <w:tbl>
      <w:tblPr>
        <w:tblStyle w:val="8"/>
        <w:tblW w:w="0" w:type="auto"/>
        <w:tblInd w:w="1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6"/>
        <w:gridCol w:w="80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68" w:hRule="atLeast"/>
        </w:trPr>
        <w:tc>
          <w:tcPr>
            <w:tcW w:w="696" w:type="dxa"/>
            <w:noWrap/>
          </w:tcPr>
          <w:p>
            <w:pPr>
              <w:pStyle w:val="16"/>
              <w:rPr>
                <w:rFonts w:ascii="黑体"/>
                <w:sz w:val="28"/>
              </w:rPr>
            </w:pPr>
          </w:p>
          <w:p>
            <w:pPr>
              <w:pStyle w:val="16"/>
              <w:spacing w:before="4"/>
              <w:rPr>
                <w:rFonts w:ascii="黑体"/>
                <w:sz w:val="40"/>
              </w:rPr>
            </w:pPr>
          </w:p>
          <w:p>
            <w:pPr>
              <w:pStyle w:val="16"/>
              <w:spacing w:line="400" w:lineRule="auto"/>
              <w:ind w:left="206" w:right="198"/>
              <w:rPr>
                <w:sz w:val="28"/>
              </w:rPr>
            </w:pPr>
            <w:r>
              <w:rPr>
                <w:sz w:val="28"/>
              </w:rPr>
              <w:t>宅基地坐落平面位置图</w:t>
            </w:r>
          </w:p>
        </w:tc>
        <w:tc>
          <w:tcPr>
            <w:tcW w:w="8093" w:type="dxa"/>
            <w:noWrap/>
          </w:tcPr>
          <w:p>
            <w:pPr>
              <w:pStyle w:val="1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0" w:hRule="atLeast"/>
        </w:trPr>
        <w:tc>
          <w:tcPr>
            <w:tcW w:w="696" w:type="dxa"/>
            <w:noWrap/>
          </w:tcPr>
          <w:p>
            <w:pPr>
              <w:pStyle w:val="16"/>
              <w:spacing w:before="211"/>
              <w:ind w:left="107"/>
              <w:rPr>
                <w:sz w:val="24"/>
              </w:rPr>
            </w:pPr>
            <w:r>
              <w:rPr>
                <w:sz w:val="24"/>
              </w:rPr>
              <w:t>备注</w:t>
            </w:r>
          </w:p>
        </w:tc>
        <w:tc>
          <w:tcPr>
            <w:tcW w:w="8093" w:type="dxa"/>
            <w:noWrap/>
          </w:tcPr>
          <w:p>
            <w:pPr>
              <w:pStyle w:val="16"/>
              <w:spacing w:before="44" w:line="340" w:lineRule="atLeast"/>
              <w:ind w:left="107" w:right="36"/>
              <w:rPr>
                <w:sz w:val="24"/>
              </w:rPr>
            </w:pPr>
            <w:r>
              <w:rPr>
                <w:sz w:val="24"/>
              </w:rPr>
              <w:t>图中需载明宅基地的具体位置、长宽、四至，并标明与永久性参照物的具体距离。</w:t>
            </w:r>
          </w:p>
        </w:tc>
      </w:tr>
    </w:tbl>
    <w:p>
      <w:pPr>
        <w:ind w:left="245"/>
        <w:rPr>
          <w:rFonts w:ascii="黑体" w:eastAsia="黑体"/>
          <w:sz w:val="28"/>
          <w:lang w:eastAsia="zh-CN"/>
        </w:rPr>
      </w:pPr>
    </w:p>
    <w:p>
      <w:pPr>
        <w:ind w:left="245"/>
        <w:rPr>
          <w:rFonts w:ascii="黑体" w:eastAsia="黑体"/>
          <w:sz w:val="28"/>
        </w:rPr>
      </w:pPr>
      <w:r>
        <w:rPr>
          <w:rFonts w:hint="eastAsia" w:ascii="黑体" w:eastAsia="黑体"/>
          <w:sz w:val="28"/>
        </w:rPr>
        <w:t>填写说明：</w:t>
      </w:r>
    </w:p>
    <w:p>
      <w:pPr>
        <w:pStyle w:val="17"/>
        <w:numPr>
          <w:ilvl w:val="0"/>
          <w:numId w:val="3"/>
        </w:numPr>
        <w:tabs>
          <w:tab w:val="left" w:pos="606"/>
        </w:tabs>
        <w:spacing w:before="79" w:line="380" w:lineRule="exact"/>
        <w:ind w:left="607" w:hanging="363" w:firstLineChars="0"/>
        <w:jc w:val="left"/>
        <w:rPr>
          <w:rFonts w:ascii="PMingLiU" w:eastAsia="PMingLiU"/>
          <w:sz w:val="24"/>
        </w:rPr>
      </w:pPr>
      <w:r>
        <w:rPr>
          <w:sz w:val="24"/>
        </w:rPr>
        <w:t>编号规则</w:t>
      </w:r>
      <w:r>
        <w:rPr>
          <w:rFonts w:hint="eastAsia" w:ascii="PMingLiU" w:eastAsia="PMingLiU"/>
          <w:sz w:val="24"/>
        </w:rPr>
        <w:t>:</w:t>
      </w:r>
      <w:r>
        <w:rPr>
          <w:spacing w:val="-10"/>
          <w:sz w:val="24"/>
        </w:rPr>
        <w:t>编号数字共</w:t>
      </w:r>
      <w:r>
        <w:rPr>
          <w:rFonts w:hint="eastAsia" w:ascii="PMingLiU" w:eastAsia="PMingLiU"/>
          <w:sz w:val="24"/>
        </w:rPr>
        <w:t xml:space="preserve">16 </w:t>
      </w:r>
      <w:r>
        <w:rPr>
          <w:spacing w:val="-16"/>
          <w:sz w:val="24"/>
        </w:rPr>
        <w:t>位，前</w:t>
      </w:r>
      <w:r>
        <w:rPr>
          <w:rFonts w:hint="eastAsia" w:ascii="PMingLiU" w:eastAsia="PMingLiU"/>
          <w:sz w:val="24"/>
        </w:rPr>
        <w:t>6</w:t>
      </w:r>
      <w:r>
        <w:rPr>
          <w:spacing w:val="-1"/>
          <w:sz w:val="24"/>
        </w:rPr>
        <w:t>位数字按照《中华人民共和国行政区划代码》</w:t>
      </w:r>
      <w:r>
        <w:rPr>
          <w:sz w:val="24"/>
        </w:rPr>
        <w:t>（</w:t>
      </w:r>
      <w:r>
        <w:rPr>
          <w:spacing w:val="-8"/>
          <w:sz w:val="24"/>
        </w:rPr>
        <w:t>详见民政部网站</w:t>
      </w:r>
      <w:r>
        <w:fldChar w:fldCharType="begin"/>
      </w:r>
      <w:r>
        <w:instrText xml:space="preserve"> HYPERLINK "http://www.mca.gov.cn/" \h </w:instrText>
      </w:r>
      <w:r>
        <w:fldChar w:fldCharType="separate"/>
      </w:r>
      <w:r>
        <w:rPr>
          <w:rFonts w:hint="eastAsia" w:ascii="PMingLiU" w:eastAsia="PMingLiU"/>
          <w:spacing w:val="-4"/>
          <w:sz w:val="24"/>
        </w:rPr>
        <w:t>www.mca.gov.cn</w:t>
      </w:r>
      <w:r>
        <w:rPr>
          <w:rFonts w:hint="eastAsia" w:ascii="PMingLiU" w:eastAsia="PMingLiU"/>
          <w:spacing w:val="-4"/>
          <w:sz w:val="24"/>
        </w:rPr>
        <w:fldChar w:fldCharType="end"/>
      </w:r>
      <w:r>
        <w:rPr>
          <w:spacing w:val="-4"/>
          <w:sz w:val="24"/>
        </w:rPr>
        <w:t>）</w:t>
      </w:r>
      <w:r>
        <w:rPr>
          <w:spacing w:val="-5"/>
          <w:sz w:val="24"/>
        </w:rPr>
        <w:t>执行；</w:t>
      </w:r>
      <w:r>
        <w:rPr>
          <w:rFonts w:hint="eastAsia" w:ascii="PMingLiU" w:eastAsia="PMingLiU"/>
          <w:spacing w:val="-15"/>
          <w:sz w:val="24"/>
        </w:rPr>
        <w:t>7</w:t>
      </w:r>
      <w:r>
        <w:rPr>
          <w:rFonts w:hint="eastAsia" w:ascii="PMingLiU" w:eastAsia="PMingLiU"/>
          <w:spacing w:val="-26"/>
          <w:sz w:val="24"/>
        </w:rPr>
        <w:t xml:space="preserve">- </w:t>
      </w:r>
      <w:r>
        <w:rPr>
          <w:rFonts w:hint="eastAsia" w:ascii="PMingLiU" w:eastAsia="PMingLiU"/>
          <w:sz w:val="24"/>
        </w:rPr>
        <w:t xml:space="preserve">9 </w:t>
      </w:r>
      <w:r>
        <w:rPr>
          <w:spacing w:val="-7"/>
          <w:sz w:val="24"/>
        </w:rPr>
        <w:t>位数字表示街道</w:t>
      </w:r>
      <w:r>
        <w:rPr>
          <w:sz w:val="24"/>
        </w:rPr>
        <w:t>（地区</w:t>
      </w:r>
      <w:r>
        <w:rPr>
          <w:spacing w:val="-46"/>
          <w:sz w:val="24"/>
        </w:rPr>
        <w:t>）</w:t>
      </w:r>
      <w:r>
        <w:rPr>
          <w:spacing w:val="-3"/>
          <w:sz w:val="24"/>
        </w:rPr>
        <w:t>办事处、</w:t>
      </w:r>
      <w:r>
        <w:rPr>
          <w:sz w:val="24"/>
        </w:rPr>
        <w:t>镇、乡（苏木</w:t>
      </w:r>
      <w:r>
        <w:rPr>
          <w:spacing w:val="-120"/>
          <w:sz w:val="24"/>
        </w:rPr>
        <w:t>）</w:t>
      </w:r>
      <w:r>
        <w:rPr>
          <w:spacing w:val="-20"/>
          <w:sz w:val="24"/>
        </w:rPr>
        <w:t>，按</w:t>
      </w:r>
      <w:r>
        <w:rPr>
          <w:rFonts w:hint="eastAsia" w:ascii="PMingLiU" w:eastAsia="PMingLiU"/>
          <w:spacing w:val="-1"/>
          <w:w w:val="97"/>
          <w:sz w:val="24"/>
        </w:rPr>
        <w:t>G</w:t>
      </w:r>
      <w:r>
        <w:rPr>
          <w:rFonts w:hint="eastAsia" w:ascii="PMingLiU" w:eastAsia="PMingLiU"/>
          <w:w w:val="97"/>
          <w:sz w:val="24"/>
        </w:rPr>
        <w:t>B</w:t>
      </w:r>
      <w:r>
        <w:rPr>
          <w:rFonts w:hint="eastAsia" w:ascii="PMingLiU" w:eastAsia="PMingLiU"/>
          <w:spacing w:val="-1"/>
          <w:w w:val="104"/>
          <w:sz w:val="24"/>
        </w:rPr>
        <w:t>/</w:t>
      </w:r>
      <w:r>
        <w:rPr>
          <w:rFonts w:hint="eastAsia" w:ascii="PMingLiU" w:eastAsia="PMingLiU"/>
          <w:spacing w:val="-2"/>
          <w:w w:val="96"/>
          <w:sz w:val="24"/>
        </w:rPr>
        <w:t>T</w:t>
      </w:r>
      <w:r>
        <w:rPr>
          <w:rFonts w:hint="eastAsia" w:ascii="PMingLiU" w:eastAsia="PMingLiU"/>
          <w:w w:val="105"/>
          <w:sz w:val="24"/>
        </w:rPr>
        <w:t>10114</w:t>
      </w:r>
      <w:r>
        <w:rPr>
          <w:sz w:val="24"/>
        </w:rPr>
        <w:t>的规定执行；</w:t>
      </w:r>
      <w:r>
        <w:rPr>
          <w:rFonts w:hint="eastAsia" w:ascii="PMingLiU" w:eastAsia="PMingLiU"/>
          <w:spacing w:val="-2"/>
          <w:w w:val="105"/>
          <w:sz w:val="24"/>
        </w:rPr>
        <w:t>1</w:t>
      </w:r>
      <w:r>
        <w:rPr>
          <w:rFonts w:hint="eastAsia" w:ascii="PMingLiU" w:eastAsia="PMingLiU"/>
          <w:spacing w:val="3"/>
          <w:w w:val="105"/>
          <w:sz w:val="24"/>
        </w:rPr>
        <w:t>0</w:t>
      </w:r>
      <w:r>
        <w:rPr>
          <w:rFonts w:hint="eastAsia" w:ascii="PMingLiU" w:eastAsia="PMingLiU"/>
          <w:w w:val="106"/>
          <w:sz w:val="24"/>
        </w:rPr>
        <w:t>-</w:t>
      </w:r>
      <w:r>
        <w:rPr>
          <w:rFonts w:hint="eastAsia" w:ascii="PMingLiU" w:eastAsia="PMingLiU"/>
          <w:w w:val="105"/>
          <w:sz w:val="24"/>
        </w:rPr>
        <w:t>13</w:t>
      </w:r>
      <w:r>
        <w:rPr>
          <w:spacing w:val="-1"/>
          <w:sz w:val="24"/>
        </w:rPr>
        <w:t>位数字代表证书发放年份；</w:t>
      </w:r>
      <w:r>
        <w:rPr>
          <w:rFonts w:hint="eastAsia" w:ascii="PMingLiU" w:eastAsia="PMingLiU"/>
          <w:spacing w:val="-1"/>
          <w:sz w:val="24"/>
        </w:rPr>
        <w:t>14</w:t>
      </w:r>
      <w:r>
        <w:rPr>
          <w:rFonts w:hint="eastAsia" w:ascii="PMingLiU" w:eastAsia="PMingLiU"/>
          <w:spacing w:val="-20"/>
          <w:sz w:val="24"/>
        </w:rPr>
        <w:t xml:space="preserve">- </w:t>
      </w:r>
      <w:r>
        <w:rPr>
          <w:rFonts w:hint="eastAsia" w:ascii="PMingLiU" w:eastAsia="PMingLiU"/>
          <w:sz w:val="24"/>
        </w:rPr>
        <w:t xml:space="preserve">16 </w:t>
      </w:r>
      <w:r>
        <w:rPr>
          <w:spacing w:val="-1"/>
          <w:sz w:val="24"/>
        </w:rPr>
        <w:t>位数字代表证书发放序号。</w:t>
      </w:r>
    </w:p>
    <w:p>
      <w:pPr>
        <w:pStyle w:val="17"/>
        <w:numPr>
          <w:ilvl w:val="0"/>
          <w:numId w:val="3"/>
        </w:numPr>
        <w:tabs>
          <w:tab w:val="left" w:pos="606"/>
        </w:tabs>
        <w:spacing w:line="380" w:lineRule="exact"/>
        <w:ind w:hanging="361" w:firstLineChars="0"/>
        <w:jc w:val="left"/>
        <w:rPr>
          <w:rFonts w:ascii="黑体" w:eastAsia="黑体"/>
          <w:sz w:val="28"/>
        </w:rPr>
      </w:pPr>
      <w:r>
        <w:rPr>
          <w:sz w:val="24"/>
        </w:rPr>
        <w:t>批准书有效期</w:t>
      </w:r>
      <w:r>
        <w:rPr>
          <w:rFonts w:hint="eastAsia" w:ascii="PMingLiU" w:eastAsia="PMingLiU"/>
          <w:sz w:val="24"/>
        </w:rPr>
        <w:t>:</w:t>
      </w:r>
      <w:r>
        <w:rPr>
          <w:spacing w:val="-1"/>
          <w:sz w:val="24"/>
        </w:rPr>
        <w:t>指按照本省</w:t>
      </w:r>
      <w:r>
        <w:rPr>
          <w:sz w:val="24"/>
        </w:rPr>
        <w:t>（</w:t>
      </w:r>
      <w:r>
        <w:rPr>
          <w:spacing w:val="-2"/>
          <w:sz w:val="24"/>
        </w:rPr>
        <w:t>区、市</w:t>
      </w:r>
      <w:r>
        <w:rPr>
          <w:spacing w:val="-3"/>
          <w:sz w:val="24"/>
        </w:rPr>
        <w:t>）</w:t>
      </w:r>
      <w:r>
        <w:rPr>
          <w:spacing w:val="-1"/>
          <w:sz w:val="24"/>
        </w:rPr>
        <w:t>宅基地管理有关规定，宅基地申请批准后</w:t>
      </w:r>
      <w:r>
        <w:rPr>
          <w:sz w:val="24"/>
        </w:rPr>
        <w:t>农户必须开工建设的时间。</w:t>
      </w:r>
    </w:p>
    <w:p>
      <w:pPr>
        <w:pStyle w:val="2"/>
        <w:spacing w:before="283"/>
        <w:ind w:left="351"/>
        <w:jc w:val="left"/>
        <w:rPr>
          <w:sz w:val="36"/>
          <w:szCs w:val="36"/>
        </w:rPr>
      </w:pPr>
    </w:p>
    <w:p>
      <w:pPr>
        <w:pStyle w:val="2"/>
        <w:spacing w:before="283"/>
        <w:ind w:left="351"/>
        <w:jc w:val="left"/>
        <w:rPr>
          <w:sz w:val="32"/>
          <w:szCs w:val="32"/>
        </w:rPr>
      </w:pPr>
      <w:r>
        <w:rPr>
          <w:sz w:val="32"/>
          <w:szCs w:val="32"/>
        </w:rPr>
        <w:t>附件</w:t>
      </w:r>
      <w:r>
        <w:rPr>
          <w:rFonts w:hint="eastAsia"/>
          <w:sz w:val="32"/>
          <w:szCs w:val="32"/>
        </w:rPr>
        <w:t>7</w:t>
      </w:r>
    </w:p>
    <w:p>
      <w:pPr>
        <w:pStyle w:val="2"/>
        <w:spacing w:before="283"/>
        <w:ind w:left="351"/>
        <w:rPr>
          <w:sz w:val="36"/>
          <w:szCs w:val="36"/>
        </w:rPr>
      </w:pPr>
      <w:r>
        <w:rPr>
          <w:sz w:val="36"/>
          <w:szCs w:val="36"/>
        </w:rPr>
        <w:t>农村宅基地和建房（规划许可）验收意见表</w:t>
      </w:r>
    </w:p>
    <w:p>
      <w:pPr>
        <w:pStyle w:val="3"/>
        <w:rPr>
          <w:sz w:val="20"/>
        </w:rPr>
      </w:pPr>
    </w:p>
    <w:p>
      <w:pPr>
        <w:pStyle w:val="3"/>
        <w:spacing w:before="1"/>
        <w:rPr>
          <w:sz w:val="10"/>
        </w:rPr>
      </w:pPr>
    </w:p>
    <w:tbl>
      <w:tblPr>
        <w:tblStyle w:val="8"/>
        <w:tblW w:w="0" w:type="auto"/>
        <w:tblInd w:w="1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79"/>
        <w:gridCol w:w="429"/>
        <w:gridCol w:w="1019"/>
        <w:gridCol w:w="335"/>
        <w:gridCol w:w="1583"/>
        <w:gridCol w:w="390"/>
        <w:gridCol w:w="1012"/>
        <w:gridCol w:w="866"/>
        <w:gridCol w:w="21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408" w:type="dxa"/>
            <w:gridSpan w:val="2"/>
            <w:noWrap/>
            <w:vAlign w:val="center"/>
          </w:tcPr>
          <w:p>
            <w:pPr>
              <w:pStyle w:val="16"/>
              <w:spacing w:before="98"/>
              <w:ind w:left="222"/>
              <w:rPr>
                <w:sz w:val="24"/>
              </w:rPr>
            </w:pPr>
            <w:r>
              <w:rPr>
                <w:sz w:val="24"/>
              </w:rPr>
              <w:t>申请户主</w:t>
            </w:r>
          </w:p>
        </w:tc>
        <w:tc>
          <w:tcPr>
            <w:tcW w:w="2937" w:type="dxa"/>
            <w:gridSpan w:val="3"/>
            <w:noWrap/>
            <w:vAlign w:val="center"/>
          </w:tcPr>
          <w:p>
            <w:pPr>
              <w:pStyle w:val="16"/>
              <w:jc w:val="center"/>
              <w:rPr>
                <w:rFonts w:ascii="Times New Roman"/>
                <w:sz w:val="24"/>
              </w:rPr>
            </w:pPr>
          </w:p>
        </w:tc>
        <w:tc>
          <w:tcPr>
            <w:tcW w:w="1402" w:type="dxa"/>
            <w:gridSpan w:val="2"/>
            <w:noWrap/>
            <w:vAlign w:val="center"/>
          </w:tcPr>
          <w:p>
            <w:pPr>
              <w:pStyle w:val="16"/>
              <w:spacing w:before="98"/>
              <w:ind w:left="221"/>
              <w:rPr>
                <w:sz w:val="24"/>
              </w:rPr>
            </w:pPr>
            <w:r>
              <w:rPr>
                <w:sz w:val="24"/>
              </w:rPr>
              <w:t>身份证号</w:t>
            </w:r>
          </w:p>
        </w:tc>
        <w:tc>
          <w:tcPr>
            <w:tcW w:w="3035" w:type="dxa"/>
            <w:gridSpan w:val="2"/>
            <w:noWrap/>
            <w:vAlign w:val="center"/>
          </w:tcPr>
          <w:p>
            <w:pPr>
              <w:pStyle w:val="16"/>
              <w:jc w:val="center"/>
              <w:rPr>
                <w:rFonts w:ascii="Times New Roman"/>
                <w:sz w:val="24"/>
                <w:lang w:val="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2762" w:type="dxa"/>
            <w:gridSpan w:val="4"/>
            <w:noWrap/>
            <w:vAlign w:val="center"/>
          </w:tcPr>
          <w:p>
            <w:pPr>
              <w:pStyle w:val="16"/>
              <w:spacing w:before="98"/>
              <w:ind w:left="182"/>
              <w:rPr>
                <w:sz w:val="24"/>
              </w:rPr>
            </w:pPr>
            <w:r>
              <w:rPr>
                <w:sz w:val="24"/>
              </w:rPr>
              <w:t>乡村建设规划许可证号</w:t>
            </w:r>
          </w:p>
        </w:tc>
        <w:tc>
          <w:tcPr>
            <w:tcW w:w="6020" w:type="dxa"/>
            <w:gridSpan w:val="5"/>
            <w:noWrap/>
            <w:vAlign w:val="center"/>
          </w:tcPr>
          <w:p>
            <w:pPr>
              <w:pStyle w:val="16"/>
              <w:jc w:val="center"/>
              <w:rPr>
                <w:rFonts w:ascii="Times New Roman"/>
                <w:b/>
                <w:bCs/>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2762" w:type="dxa"/>
            <w:gridSpan w:val="4"/>
            <w:noWrap/>
            <w:vAlign w:val="center"/>
          </w:tcPr>
          <w:p>
            <w:pPr>
              <w:pStyle w:val="16"/>
              <w:spacing w:before="100"/>
              <w:ind w:left="302"/>
              <w:rPr>
                <w:sz w:val="24"/>
              </w:rPr>
            </w:pPr>
            <w:r>
              <w:rPr>
                <w:sz w:val="24"/>
              </w:rPr>
              <w:t>农村宅基地批准书号</w:t>
            </w:r>
          </w:p>
        </w:tc>
        <w:tc>
          <w:tcPr>
            <w:tcW w:w="6020" w:type="dxa"/>
            <w:gridSpan w:val="5"/>
            <w:noWrap/>
            <w:vAlign w:val="center"/>
          </w:tcPr>
          <w:p>
            <w:pPr>
              <w:pStyle w:val="16"/>
              <w:jc w:val="center"/>
              <w:rPr>
                <w:rFonts w:ascii="Times New Roman"/>
                <w:b/>
                <w:bCs/>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2427" w:type="dxa"/>
            <w:gridSpan w:val="3"/>
            <w:noWrap/>
            <w:vAlign w:val="center"/>
          </w:tcPr>
          <w:p>
            <w:pPr>
              <w:pStyle w:val="16"/>
              <w:spacing w:before="98"/>
              <w:ind w:left="734"/>
              <w:rPr>
                <w:sz w:val="24"/>
              </w:rPr>
            </w:pPr>
            <w:r>
              <w:rPr>
                <w:sz w:val="24"/>
              </w:rPr>
              <w:t>开工日期</w:t>
            </w:r>
          </w:p>
        </w:tc>
        <w:tc>
          <w:tcPr>
            <w:tcW w:w="1918" w:type="dxa"/>
            <w:gridSpan w:val="2"/>
            <w:noWrap/>
            <w:vAlign w:val="center"/>
          </w:tcPr>
          <w:p>
            <w:pPr>
              <w:pStyle w:val="16"/>
              <w:jc w:val="center"/>
              <w:rPr>
                <w:rFonts w:ascii="Times New Roman"/>
                <w:b/>
                <w:bCs/>
                <w:sz w:val="24"/>
                <w:lang w:val="en-US"/>
              </w:rPr>
            </w:pPr>
          </w:p>
        </w:tc>
        <w:tc>
          <w:tcPr>
            <w:tcW w:w="2268" w:type="dxa"/>
            <w:gridSpan w:val="3"/>
            <w:noWrap/>
            <w:vAlign w:val="center"/>
          </w:tcPr>
          <w:p>
            <w:pPr>
              <w:pStyle w:val="16"/>
              <w:spacing w:before="98"/>
              <w:ind w:left="656"/>
              <w:rPr>
                <w:sz w:val="24"/>
              </w:rPr>
            </w:pPr>
            <w:r>
              <w:rPr>
                <w:sz w:val="24"/>
              </w:rPr>
              <w:t>竣工日期</w:t>
            </w:r>
          </w:p>
        </w:tc>
        <w:tc>
          <w:tcPr>
            <w:tcW w:w="2169" w:type="dxa"/>
            <w:noWrap/>
            <w:vAlign w:val="center"/>
          </w:tcPr>
          <w:p>
            <w:pPr>
              <w:pStyle w:val="16"/>
              <w:jc w:val="center"/>
              <w:rPr>
                <w:rFonts w:ascii="Times New Roman"/>
                <w:b/>
                <w:bCs/>
                <w:sz w:val="24"/>
                <w:lang w:val="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2427" w:type="dxa"/>
            <w:gridSpan w:val="3"/>
            <w:noWrap/>
            <w:vAlign w:val="center"/>
          </w:tcPr>
          <w:p>
            <w:pPr>
              <w:pStyle w:val="16"/>
              <w:spacing w:before="98"/>
              <w:ind w:left="374"/>
              <w:rPr>
                <w:sz w:val="24"/>
              </w:rPr>
            </w:pPr>
            <w:r>
              <w:rPr>
                <w:sz w:val="24"/>
              </w:rPr>
              <w:t>批准宅基地面积</w:t>
            </w:r>
          </w:p>
        </w:tc>
        <w:tc>
          <w:tcPr>
            <w:tcW w:w="1918" w:type="dxa"/>
            <w:gridSpan w:val="2"/>
            <w:noWrap/>
            <w:vAlign w:val="center"/>
          </w:tcPr>
          <w:p>
            <w:pPr>
              <w:pStyle w:val="16"/>
              <w:spacing w:before="78"/>
              <w:ind w:right="151"/>
              <w:jc w:val="center"/>
              <w:rPr>
                <w:rFonts w:ascii="Times New Roman"/>
                <w:b/>
                <w:bCs/>
                <w:sz w:val="16"/>
              </w:rPr>
            </w:pPr>
            <w:r>
              <w:rPr>
                <w:rFonts w:ascii="Times New Roman"/>
                <w:b/>
                <w:bCs/>
                <w:position w:val="-10"/>
                <w:sz w:val="24"/>
              </w:rPr>
              <w:t>m</w:t>
            </w:r>
            <w:r>
              <w:rPr>
                <w:rFonts w:ascii="Times New Roman"/>
                <w:b/>
                <w:bCs/>
                <w:sz w:val="16"/>
              </w:rPr>
              <w:t>2</w:t>
            </w:r>
          </w:p>
        </w:tc>
        <w:tc>
          <w:tcPr>
            <w:tcW w:w="2268" w:type="dxa"/>
            <w:gridSpan w:val="3"/>
            <w:noWrap/>
            <w:vAlign w:val="center"/>
          </w:tcPr>
          <w:p>
            <w:pPr>
              <w:pStyle w:val="16"/>
              <w:spacing w:before="98"/>
              <w:ind w:left="296"/>
              <w:rPr>
                <w:sz w:val="24"/>
              </w:rPr>
            </w:pPr>
            <w:r>
              <w:rPr>
                <w:sz w:val="24"/>
              </w:rPr>
              <w:t>实用宅基地面积</w:t>
            </w:r>
          </w:p>
        </w:tc>
        <w:tc>
          <w:tcPr>
            <w:tcW w:w="2169" w:type="dxa"/>
            <w:noWrap/>
            <w:vAlign w:val="center"/>
          </w:tcPr>
          <w:p>
            <w:pPr>
              <w:pStyle w:val="16"/>
              <w:spacing w:before="78"/>
              <w:ind w:right="154"/>
              <w:jc w:val="center"/>
              <w:rPr>
                <w:rFonts w:ascii="Times New Roman"/>
                <w:b/>
                <w:bCs/>
                <w:sz w:val="16"/>
              </w:rPr>
            </w:pPr>
            <w:r>
              <w:rPr>
                <w:rFonts w:ascii="Times New Roman"/>
                <w:b/>
                <w:bCs/>
                <w:position w:val="-10"/>
                <w:sz w:val="24"/>
              </w:rPr>
              <w:t>m</w:t>
            </w:r>
            <w:r>
              <w:rPr>
                <w:rFonts w:ascii="Times New Roman"/>
                <w:b/>
                <w:bCs/>
                <w:sz w:val="16"/>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2427" w:type="dxa"/>
            <w:gridSpan w:val="3"/>
            <w:noWrap/>
            <w:vAlign w:val="center"/>
          </w:tcPr>
          <w:p>
            <w:pPr>
              <w:pStyle w:val="16"/>
              <w:spacing w:before="100"/>
              <w:ind w:left="254"/>
              <w:rPr>
                <w:sz w:val="24"/>
              </w:rPr>
            </w:pPr>
            <w:r>
              <w:rPr>
                <w:sz w:val="24"/>
              </w:rPr>
              <w:t>批准房基占地面积</w:t>
            </w:r>
          </w:p>
        </w:tc>
        <w:tc>
          <w:tcPr>
            <w:tcW w:w="1918" w:type="dxa"/>
            <w:gridSpan w:val="2"/>
            <w:noWrap/>
            <w:vAlign w:val="center"/>
          </w:tcPr>
          <w:p>
            <w:pPr>
              <w:pStyle w:val="16"/>
              <w:spacing w:before="81"/>
              <w:ind w:right="151"/>
              <w:jc w:val="center"/>
              <w:rPr>
                <w:rFonts w:ascii="Times New Roman"/>
                <w:b/>
                <w:bCs/>
                <w:sz w:val="16"/>
              </w:rPr>
            </w:pPr>
            <w:r>
              <w:rPr>
                <w:rFonts w:ascii="Times New Roman"/>
                <w:b/>
                <w:bCs/>
                <w:position w:val="-10"/>
                <w:sz w:val="24"/>
              </w:rPr>
              <w:t>m</w:t>
            </w:r>
            <w:r>
              <w:rPr>
                <w:rFonts w:ascii="Times New Roman"/>
                <w:b/>
                <w:bCs/>
                <w:sz w:val="16"/>
              </w:rPr>
              <w:t>2</w:t>
            </w:r>
          </w:p>
        </w:tc>
        <w:tc>
          <w:tcPr>
            <w:tcW w:w="2268" w:type="dxa"/>
            <w:gridSpan w:val="3"/>
            <w:noWrap/>
            <w:vAlign w:val="center"/>
          </w:tcPr>
          <w:p>
            <w:pPr>
              <w:pStyle w:val="16"/>
              <w:spacing w:before="100"/>
              <w:ind w:left="176"/>
              <w:rPr>
                <w:sz w:val="24"/>
              </w:rPr>
            </w:pPr>
            <w:r>
              <w:rPr>
                <w:sz w:val="24"/>
              </w:rPr>
              <w:t>实际房基占地面积</w:t>
            </w:r>
          </w:p>
        </w:tc>
        <w:tc>
          <w:tcPr>
            <w:tcW w:w="2169" w:type="dxa"/>
            <w:noWrap/>
            <w:vAlign w:val="center"/>
          </w:tcPr>
          <w:p>
            <w:pPr>
              <w:pStyle w:val="16"/>
              <w:spacing w:before="81"/>
              <w:ind w:right="154"/>
              <w:jc w:val="center"/>
              <w:rPr>
                <w:rFonts w:ascii="Times New Roman"/>
                <w:b/>
                <w:bCs/>
                <w:sz w:val="16"/>
              </w:rPr>
            </w:pPr>
            <w:r>
              <w:rPr>
                <w:rFonts w:ascii="Times New Roman"/>
                <w:b/>
                <w:bCs/>
                <w:position w:val="-10"/>
                <w:sz w:val="24"/>
              </w:rPr>
              <w:t>m</w:t>
            </w:r>
            <w:r>
              <w:rPr>
                <w:rFonts w:ascii="Times New Roman"/>
                <w:b/>
                <w:bCs/>
                <w:sz w:val="16"/>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2427" w:type="dxa"/>
            <w:gridSpan w:val="3"/>
            <w:noWrap/>
            <w:vAlign w:val="center"/>
          </w:tcPr>
          <w:p>
            <w:pPr>
              <w:pStyle w:val="16"/>
              <w:spacing w:before="98"/>
              <w:ind w:left="460"/>
              <w:rPr>
                <w:sz w:val="24"/>
              </w:rPr>
            </w:pPr>
            <w:r>
              <w:rPr>
                <w:sz w:val="24"/>
              </w:rPr>
              <w:t>批建层数</w:t>
            </w:r>
            <w:r>
              <w:rPr>
                <w:rFonts w:ascii="Times New Roman" w:eastAsia="Times New Roman"/>
                <w:sz w:val="24"/>
              </w:rPr>
              <w:t>/</w:t>
            </w:r>
            <w:r>
              <w:rPr>
                <w:sz w:val="24"/>
              </w:rPr>
              <w:t>高度</w:t>
            </w:r>
          </w:p>
        </w:tc>
        <w:tc>
          <w:tcPr>
            <w:tcW w:w="1918" w:type="dxa"/>
            <w:gridSpan w:val="2"/>
            <w:noWrap/>
            <w:vAlign w:val="center"/>
          </w:tcPr>
          <w:p>
            <w:pPr>
              <w:pStyle w:val="16"/>
              <w:tabs>
                <w:tab w:val="left" w:pos="1475"/>
              </w:tabs>
              <w:spacing w:before="98"/>
              <w:jc w:val="center"/>
              <w:rPr>
                <w:b/>
                <w:bCs/>
                <w:sz w:val="24"/>
              </w:rPr>
            </w:pPr>
            <w:r>
              <w:rPr>
                <w:b/>
                <w:bCs/>
                <w:sz w:val="24"/>
              </w:rPr>
              <w:t>层</w:t>
            </w:r>
            <w:r>
              <w:rPr>
                <w:rFonts w:ascii="Times New Roman" w:eastAsia="Times New Roman"/>
                <w:b/>
                <w:bCs/>
                <w:sz w:val="24"/>
              </w:rPr>
              <w:t>/</w:t>
            </w:r>
            <w:r>
              <w:rPr>
                <w:b/>
                <w:bCs/>
                <w:sz w:val="24"/>
              </w:rPr>
              <w:t>米</w:t>
            </w:r>
          </w:p>
        </w:tc>
        <w:tc>
          <w:tcPr>
            <w:tcW w:w="2268" w:type="dxa"/>
            <w:gridSpan w:val="3"/>
            <w:noWrap/>
            <w:vAlign w:val="center"/>
          </w:tcPr>
          <w:p>
            <w:pPr>
              <w:pStyle w:val="16"/>
              <w:spacing w:before="98"/>
              <w:ind w:left="382"/>
              <w:rPr>
                <w:sz w:val="24"/>
              </w:rPr>
            </w:pPr>
            <w:r>
              <w:rPr>
                <w:sz w:val="24"/>
              </w:rPr>
              <w:t>竣工层数</w:t>
            </w:r>
            <w:r>
              <w:rPr>
                <w:rFonts w:ascii="Times New Roman" w:eastAsia="Times New Roman"/>
                <w:sz w:val="24"/>
              </w:rPr>
              <w:t>/</w:t>
            </w:r>
            <w:r>
              <w:rPr>
                <w:sz w:val="24"/>
              </w:rPr>
              <w:t>高度</w:t>
            </w:r>
          </w:p>
        </w:tc>
        <w:tc>
          <w:tcPr>
            <w:tcW w:w="2169" w:type="dxa"/>
            <w:noWrap/>
            <w:vAlign w:val="center"/>
          </w:tcPr>
          <w:p>
            <w:pPr>
              <w:pStyle w:val="16"/>
              <w:tabs>
                <w:tab w:val="left" w:pos="1604"/>
              </w:tabs>
              <w:spacing w:before="98"/>
              <w:jc w:val="center"/>
              <w:rPr>
                <w:b/>
                <w:bCs/>
                <w:sz w:val="24"/>
              </w:rPr>
            </w:pPr>
            <w:r>
              <w:rPr>
                <w:b/>
                <w:bCs/>
                <w:sz w:val="24"/>
              </w:rPr>
              <w:t>层</w:t>
            </w:r>
            <w:r>
              <w:rPr>
                <w:rFonts w:ascii="Times New Roman" w:eastAsia="Times New Roman"/>
                <w:b/>
                <w:bCs/>
                <w:sz w:val="24"/>
              </w:rPr>
              <w:t>/</w:t>
            </w:r>
            <w:r>
              <w:rPr>
                <w:b/>
                <w:bCs/>
                <w:sz w:val="24"/>
              </w:rPr>
              <w:t>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2427" w:type="dxa"/>
            <w:gridSpan w:val="3"/>
            <w:noWrap/>
            <w:vAlign w:val="center"/>
          </w:tcPr>
          <w:p>
            <w:pPr>
              <w:pStyle w:val="16"/>
              <w:spacing w:before="98"/>
              <w:ind w:left="134"/>
              <w:rPr>
                <w:sz w:val="24"/>
              </w:rPr>
            </w:pPr>
            <w:r>
              <w:rPr>
                <w:sz w:val="24"/>
              </w:rPr>
              <w:t>拆旧退还宅基地情况</w:t>
            </w:r>
          </w:p>
        </w:tc>
        <w:tc>
          <w:tcPr>
            <w:tcW w:w="6355" w:type="dxa"/>
            <w:gridSpan w:val="6"/>
            <w:noWrap/>
            <w:vAlign w:val="center"/>
          </w:tcPr>
          <w:p>
            <w:pPr>
              <w:pStyle w:val="16"/>
              <w:tabs>
                <w:tab w:val="left" w:pos="1275"/>
                <w:tab w:val="left" w:pos="3075"/>
              </w:tabs>
              <w:spacing w:before="98"/>
              <w:ind w:left="15"/>
              <w:rPr>
                <w:sz w:val="24"/>
              </w:rPr>
            </w:pPr>
            <w:r>
              <w:rPr>
                <w:rFonts w:ascii="Times New Roman" w:eastAsia="Times New Roman"/>
                <w:b/>
                <w:bCs/>
                <w:sz w:val="24"/>
              </w:rPr>
              <w:t>1.</w:t>
            </w:r>
            <w:r>
              <w:rPr>
                <w:b/>
                <w:bCs/>
                <w:sz w:val="24"/>
              </w:rPr>
              <w:t>不属于</w:t>
            </w:r>
            <w:r>
              <w:rPr>
                <w:sz w:val="24"/>
              </w:rPr>
              <w:tab/>
            </w:r>
            <w:r>
              <w:rPr>
                <w:rFonts w:ascii="Times New Roman" w:eastAsia="Times New Roman"/>
                <w:sz w:val="24"/>
              </w:rPr>
              <w:t>2.</w:t>
            </w:r>
            <w:r>
              <w:rPr>
                <w:sz w:val="24"/>
              </w:rPr>
              <w:t>属于</w:t>
            </w:r>
            <w:r>
              <w:rPr>
                <w:rFonts w:ascii="Times New Roman" w:eastAsia="Times New Roman"/>
                <w:sz w:val="24"/>
              </w:rPr>
              <w:t>,</w:t>
            </w:r>
            <w:r>
              <w:rPr>
                <w:sz w:val="24"/>
              </w:rPr>
              <w:t>已落实</w:t>
            </w:r>
            <w:r>
              <w:rPr>
                <w:sz w:val="24"/>
              </w:rPr>
              <w:tab/>
            </w:r>
            <w:r>
              <w:rPr>
                <w:rFonts w:ascii="Times New Roman" w:eastAsia="Times New Roman"/>
                <w:sz w:val="24"/>
              </w:rPr>
              <w:t>3.</w:t>
            </w:r>
            <w:r>
              <w:rPr>
                <w:sz w:val="24"/>
              </w:rPr>
              <w:t>属于</w:t>
            </w:r>
            <w:r>
              <w:rPr>
                <w:rFonts w:ascii="Times New Roman" w:eastAsia="Times New Roman"/>
                <w:sz w:val="24"/>
              </w:rPr>
              <w:t>,</w:t>
            </w:r>
            <w:r>
              <w:rPr>
                <w:sz w:val="24"/>
              </w:rPr>
              <w:t>尚未落实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8" w:hRule="atLeast"/>
        </w:trPr>
        <w:tc>
          <w:tcPr>
            <w:tcW w:w="979" w:type="dxa"/>
            <w:noWrap/>
            <w:vAlign w:val="center"/>
          </w:tcPr>
          <w:p>
            <w:pPr>
              <w:pStyle w:val="16"/>
              <w:spacing w:before="189" w:line="264" w:lineRule="auto"/>
              <w:ind w:left="107" w:right="97"/>
              <w:jc w:val="center"/>
              <w:rPr>
                <w:rFonts w:ascii="Times New Roman" w:eastAsia="Times New Roman"/>
                <w:sz w:val="24"/>
              </w:rPr>
            </w:pPr>
            <w:r>
              <w:rPr>
                <w:sz w:val="24"/>
              </w:rPr>
              <w:t>竣工平面简图</w:t>
            </w:r>
            <w:r>
              <w:rPr>
                <w:rFonts w:ascii="Times New Roman" w:eastAsia="Times New Roman"/>
                <w:sz w:val="24"/>
              </w:rPr>
              <w:t xml:space="preserve">( </w:t>
            </w:r>
            <w:r>
              <w:rPr>
                <w:sz w:val="24"/>
              </w:rPr>
              <w:t>标 注长宽及四至</w:t>
            </w:r>
            <w:r>
              <w:rPr>
                <w:rFonts w:ascii="Times New Roman" w:eastAsia="Times New Roman"/>
                <w:sz w:val="24"/>
              </w:rPr>
              <w:t>)</w:t>
            </w:r>
          </w:p>
        </w:tc>
        <w:tc>
          <w:tcPr>
            <w:tcW w:w="7803" w:type="dxa"/>
            <w:gridSpan w:val="8"/>
            <w:noWrap/>
            <w:vAlign w:val="center"/>
          </w:tcPr>
          <w:p>
            <w:pPr>
              <w:pStyle w:val="16"/>
              <w:rPr>
                <w:sz w:val="26"/>
              </w:rPr>
            </w:pPr>
          </w:p>
          <w:p>
            <w:pPr>
              <w:pStyle w:val="16"/>
              <w:rPr>
                <w:sz w:val="26"/>
              </w:rPr>
            </w:pPr>
          </w:p>
          <w:p>
            <w:pPr>
              <w:pStyle w:val="16"/>
              <w:rPr>
                <w:sz w:val="26"/>
              </w:rPr>
            </w:pPr>
          </w:p>
          <w:p>
            <w:pPr>
              <w:pStyle w:val="16"/>
              <w:spacing w:before="229"/>
              <w:ind w:left="108"/>
              <w:jc w:val="center"/>
              <w:rPr>
                <w:rFonts w:ascii="Times New Roman"/>
                <w:sz w:val="24"/>
              </w:rPr>
            </w:pPr>
            <w:r>
              <w:rPr>
                <w:sz w:val="24"/>
              </w:rPr>
              <w:t>经办人</w:t>
            </w:r>
            <w:r>
              <w:rPr>
                <w:rFonts w:ascii="Times New Roman" w:eastAsia="Times New Roman"/>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0" w:hRule="atLeast"/>
        </w:trPr>
        <w:tc>
          <w:tcPr>
            <w:tcW w:w="979" w:type="dxa"/>
            <w:noWrap/>
            <w:vAlign w:val="center"/>
          </w:tcPr>
          <w:p>
            <w:pPr>
              <w:pStyle w:val="16"/>
              <w:jc w:val="center"/>
              <w:rPr>
                <w:sz w:val="24"/>
              </w:rPr>
            </w:pPr>
          </w:p>
          <w:p>
            <w:pPr>
              <w:pStyle w:val="16"/>
              <w:spacing w:before="8"/>
              <w:jc w:val="center"/>
              <w:rPr>
                <w:sz w:val="24"/>
              </w:rPr>
            </w:pPr>
          </w:p>
          <w:p>
            <w:pPr>
              <w:pStyle w:val="16"/>
              <w:spacing w:line="364" w:lineRule="auto"/>
              <w:ind w:left="107" w:right="139"/>
              <w:jc w:val="center"/>
              <w:rPr>
                <w:sz w:val="24"/>
              </w:rPr>
            </w:pPr>
            <w:r>
              <w:rPr>
                <w:sz w:val="24"/>
              </w:rPr>
              <w:t>验收单位意见</w:t>
            </w:r>
          </w:p>
        </w:tc>
        <w:tc>
          <w:tcPr>
            <w:tcW w:w="3756" w:type="dxa"/>
            <w:gridSpan w:val="5"/>
            <w:noWrap/>
            <w:vAlign w:val="center"/>
          </w:tcPr>
          <w:p>
            <w:pPr>
              <w:pStyle w:val="16"/>
              <w:spacing w:before="108"/>
              <w:ind w:left="108"/>
              <w:rPr>
                <w:rFonts w:ascii="Times New Roman" w:eastAsia="Times New Roman"/>
                <w:sz w:val="24"/>
              </w:rPr>
            </w:pPr>
            <w:r>
              <w:rPr>
                <w:sz w:val="24"/>
              </w:rPr>
              <w:t>农</w:t>
            </w:r>
            <w:r>
              <w:rPr>
                <w:rFonts w:hint="eastAsia"/>
                <w:sz w:val="24"/>
              </w:rPr>
              <w:t>业</w:t>
            </w:r>
            <w:r>
              <w:rPr>
                <w:sz w:val="24"/>
              </w:rPr>
              <w:t>经济管理</w:t>
            </w:r>
            <w:r>
              <w:rPr>
                <w:rFonts w:hint="eastAsia"/>
                <w:sz w:val="24"/>
              </w:rPr>
              <w:t>服务中心</w:t>
            </w:r>
            <w:r>
              <w:rPr>
                <w:sz w:val="24"/>
              </w:rPr>
              <w:t>意见</w:t>
            </w:r>
            <w:r>
              <w:rPr>
                <w:rFonts w:ascii="Times New Roman" w:eastAsia="Times New Roman"/>
                <w:sz w:val="24"/>
              </w:rPr>
              <w:t>:</w:t>
            </w:r>
          </w:p>
          <w:p>
            <w:pPr>
              <w:pStyle w:val="16"/>
              <w:spacing w:before="108"/>
              <w:ind w:left="108" w:firstLine="480" w:firstLineChars="200"/>
              <w:rPr>
                <w:rFonts w:ascii="Times New Roman"/>
                <w:sz w:val="24"/>
              </w:rPr>
            </w:pPr>
          </w:p>
          <w:p>
            <w:pPr>
              <w:pStyle w:val="16"/>
              <w:jc w:val="center"/>
              <w:rPr>
                <w:sz w:val="26"/>
              </w:rPr>
            </w:pPr>
          </w:p>
          <w:p>
            <w:pPr>
              <w:pStyle w:val="16"/>
              <w:spacing w:before="214"/>
              <w:ind w:left="2388"/>
              <w:jc w:val="center"/>
              <w:rPr>
                <w:sz w:val="24"/>
              </w:rPr>
            </w:pPr>
            <w:r>
              <w:rPr>
                <w:sz w:val="24"/>
              </w:rPr>
              <w:t>（盖章）</w:t>
            </w:r>
          </w:p>
          <w:p>
            <w:pPr>
              <w:pStyle w:val="16"/>
              <w:tabs>
                <w:tab w:val="left" w:pos="2095"/>
                <w:tab w:val="left" w:pos="2695"/>
                <w:tab w:val="left" w:pos="3295"/>
              </w:tabs>
              <w:spacing w:before="88"/>
              <w:ind w:left="108"/>
              <w:jc w:val="center"/>
              <w:rPr>
                <w:sz w:val="24"/>
              </w:rPr>
            </w:pPr>
            <w:r>
              <w:rPr>
                <w:sz w:val="24"/>
              </w:rPr>
              <w:t>经办人</w:t>
            </w:r>
            <w:r>
              <w:rPr>
                <w:rFonts w:ascii="Times New Roman" w:eastAsia="Times New Roman"/>
                <w:sz w:val="24"/>
              </w:rPr>
              <w:t>:</w:t>
            </w:r>
            <w:r>
              <w:rPr>
                <w:rFonts w:ascii="Times New Roman" w:eastAsia="Times New Roman"/>
                <w:sz w:val="24"/>
              </w:rPr>
              <w:tab/>
            </w:r>
            <w:r>
              <w:rPr>
                <w:sz w:val="24"/>
              </w:rPr>
              <w:t>年</w:t>
            </w:r>
            <w:r>
              <w:rPr>
                <w:sz w:val="24"/>
              </w:rPr>
              <w:tab/>
            </w:r>
            <w:r>
              <w:rPr>
                <w:sz w:val="24"/>
              </w:rPr>
              <w:t>月</w:t>
            </w:r>
            <w:r>
              <w:rPr>
                <w:sz w:val="24"/>
              </w:rPr>
              <w:tab/>
            </w:r>
            <w:r>
              <w:rPr>
                <w:sz w:val="24"/>
              </w:rPr>
              <w:t>日</w:t>
            </w:r>
          </w:p>
        </w:tc>
        <w:tc>
          <w:tcPr>
            <w:tcW w:w="4047" w:type="dxa"/>
            <w:gridSpan w:val="3"/>
            <w:noWrap/>
            <w:vAlign w:val="center"/>
          </w:tcPr>
          <w:p>
            <w:pPr>
              <w:pStyle w:val="16"/>
              <w:spacing w:before="108"/>
              <w:ind w:left="112"/>
              <w:rPr>
                <w:rFonts w:ascii="Times New Roman" w:eastAsia="Times New Roman"/>
                <w:sz w:val="24"/>
              </w:rPr>
            </w:pPr>
            <w:r>
              <w:rPr>
                <w:sz w:val="24"/>
              </w:rPr>
              <w:t>乡镇规划和自然资源部门意见</w:t>
            </w:r>
            <w:r>
              <w:rPr>
                <w:rFonts w:ascii="Times New Roman" w:eastAsia="Times New Roman"/>
                <w:sz w:val="24"/>
              </w:rPr>
              <w:t>:</w:t>
            </w:r>
          </w:p>
          <w:p>
            <w:pPr>
              <w:pStyle w:val="16"/>
              <w:spacing w:before="108"/>
              <w:ind w:left="112" w:firstLine="480" w:firstLineChars="200"/>
              <w:rPr>
                <w:rFonts w:ascii="Times New Roman"/>
                <w:sz w:val="24"/>
              </w:rPr>
            </w:pPr>
          </w:p>
          <w:p>
            <w:pPr>
              <w:pStyle w:val="16"/>
              <w:jc w:val="center"/>
              <w:rPr>
                <w:sz w:val="26"/>
              </w:rPr>
            </w:pPr>
          </w:p>
          <w:p>
            <w:pPr>
              <w:pStyle w:val="16"/>
              <w:tabs>
                <w:tab w:val="left" w:pos="773"/>
              </w:tabs>
              <w:jc w:val="center"/>
              <w:rPr>
                <w:sz w:val="24"/>
              </w:rPr>
            </w:pPr>
            <w:r>
              <w:rPr>
                <w:sz w:val="24"/>
              </w:rPr>
              <w:t>（盖章）</w:t>
            </w:r>
          </w:p>
          <w:p>
            <w:pPr>
              <w:pStyle w:val="16"/>
              <w:tabs>
                <w:tab w:val="left" w:pos="2219"/>
                <w:tab w:val="left" w:pos="2819"/>
                <w:tab w:val="left" w:pos="3419"/>
              </w:tabs>
              <w:spacing w:before="88"/>
              <w:ind w:left="112"/>
              <w:jc w:val="center"/>
              <w:rPr>
                <w:sz w:val="24"/>
              </w:rPr>
            </w:pPr>
            <w:r>
              <w:rPr>
                <w:sz w:val="24"/>
              </w:rPr>
              <w:t>经办人</w:t>
            </w:r>
            <w:r>
              <w:rPr>
                <w:rFonts w:ascii="Times New Roman" w:eastAsia="Times New Roman"/>
                <w:sz w:val="24"/>
              </w:rPr>
              <w:t>:</w:t>
            </w:r>
            <w:r>
              <w:rPr>
                <w:rFonts w:ascii="Times New Roman" w:eastAsia="Times New Roman"/>
                <w:sz w:val="24"/>
              </w:rPr>
              <w:tab/>
            </w:r>
            <w:r>
              <w:rPr>
                <w:sz w:val="24"/>
              </w:rPr>
              <w:t>年</w:t>
            </w:r>
            <w:r>
              <w:rPr>
                <w:sz w:val="24"/>
              </w:rPr>
              <w:tab/>
            </w:r>
            <w:r>
              <w:rPr>
                <w:sz w:val="24"/>
              </w:rPr>
              <w:t>月</w:t>
            </w:r>
            <w:r>
              <w:rPr>
                <w:sz w:val="24"/>
              </w:rPr>
              <w:tab/>
            </w:r>
            <w:r>
              <w:rPr>
                <w:sz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5" w:hRule="atLeast"/>
        </w:trPr>
        <w:tc>
          <w:tcPr>
            <w:tcW w:w="979" w:type="dxa"/>
            <w:noWrap/>
            <w:vAlign w:val="center"/>
          </w:tcPr>
          <w:p>
            <w:pPr>
              <w:pStyle w:val="16"/>
              <w:jc w:val="center"/>
              <w:rPr>
                <w:sz w:val="24"/>
              </w:rPr>
            </w:pPr>
          </w:p>
          <w:p>
            <w:pPr>
              <w:pStyle w:val="16"/>
              <w:spacing w:before="8"/>
              <w:jc w:val="center"/>
              <w:rPr>
                <w:sz w:val="24"/>
              </w:rPr>
            </w:pPr>
          </w:p>
          <w:p>
            <w:pPr>
              <w:pStyle w:val="16"/>
              <w:spacing w:line="242" w:lineRule="auto"/>
              <w:ind w:left="129" w:right="117"/>
              <w:jc w:val="center"/>
              <w:rPr>
                <w:sz w:val="24"/>
              </w:rPr>
            </w:pPr>
            <w:r>
              <w:rPr>
                <w:sz w:val="24"/>
              </w:rPr>
              <w:t>乡镇政府验收意见</w:t>
            </w:r>
          </w:p>
        </w:tc>
        <w:tc>
          <w:tcPr>
            <w:tcW w:w="7803" w:type="dxa"/>
            <w:gridSpan w:val="8"/>
            <w:noWrap/>
            <w:vAlign w:val="center"/>
          </w:tcPr>
          <w:p>
            <w:pPr>
              <w:pStyle w:val="16"/>
              <w:jc w:val="center"/>
              <w:rPr>
                <w:sz w:val="24"/>
              </w:rPr>
            </w:pPr>
          </w:p>
          <w:p>
            <w:pPr>
              <w:pStyle w:val="16"/>
              <w:spacing w:before="164"/>
              <w:ind w:right="724"/>
              <w:jc w:val="center"/>
              <w:rPr>
                <w:sz w:val="24"/>
              </w:rPr>
            </w:pPr>
            <w:r>
              <w:rPr>
                <w:sz w:val="24"/>
              </w:rPr>
              <w:t>（盖章）</w:t>
            </w:r>
          </w:p>
          <w:p>
            <w:pPr>
              <w:pStyle w:val="16"/>
              <w:tabs>
                <w:tab w:val="left" w:pos="5277"/>
                <w:tab w:val="left" w:pos="5877"/>
                <w:tab w:val="left" w:pos="6477"/>
              </w:tabs>
              <w:spacing w:before="161"/>
              <w:ind w:left="530"/>
              <w:jc w:val="center"/>
              <w:rPr>
                <w:sz w:val="24"/>
              </w:rPr>
            </w:pPr>
            <w:r>
              <w:rPr>
                <w:sz w:val="24"/>
              </w:rPr>
              <w:t>负责人</w:t>
            </w:r>
            <w:r>
              <w:rPr>
                <w:rFonts w:ascii="Times New Roman" w:eastAsia="Times New Roman"/>
                <w:sz w:val="24"/>
              </w:rPr>
              <w:t>:</w:t>
            </w:r>
            <w:r>
              <w:rPr>
                <w:rFonts w:ascii="Times New Roman" w:eastAsia="Times New Roman"/>
                <w:sz w:val="24"/>
              </w:rPr>
              <w:tab/>
            </w:r>
            <w:r>
              <w:rPr>
                <w:sz w:val="24"/>
              </w:rPr>
              <w:t>年</w:t>
            </w:r>
            <w:r>
              <w:rPr>
                <w:sz w:val="24"/>
              </w:rPr>
              <w:tab/>
            </w:r>
            <w:r>
              <w:rPr>
                <w:sz w:val="24"/>
              </w:rPr>
              <w:t>月</w:t>
            </w:r>
            <w:r>
              <w:rPr>
                <w:sz w:val="24"/>
              </w:rPr>
              <w:tab/>
            </w:r>
            <w:r>
              <w:rPr>
                <w:sz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3" w:hRule="atLeast"/>
        </w:trPr>
        <w:tc>
          <w:tcPr>
            <w:tcW w:w="979" w:type="dxa"/>
            <w:noWrap/>
            <w:vAlign w:val="center"/>
          </w:tcPr>
          <w:p>
            <w:pPr>
              <w:pStyle w:val="16"/>
              <w:spacing w:before="8"/>
              <w:jc w:val="center"/>
              <w:rPr>
                <w:sz w:val="19"/>
              </w:rPr>
            </w:pPr>
          </w:p>
          <w:p>
            <w:pPr>
              <w:pStyle w:val="16"/>
              <w:ind w:left="189"/>
              <w:jc w:val="center"/>
              <w:rPr>
                <w:sz w:val="24"/>
              </w:rPr>
            </w:pPr>
            <w:r>
              <w:rPr>
                <w:sz w:val="24"/>
              </w:rPr>
              <w:t>备 注</w:t>
            </w:r>
          </w:p>
        </w:tc>
        <w:tc>
          <w:tcPr>
            <w:tcW w:w="7803" w:type="dxa"/>
            <w:gridSpan w:val="8"/>
            <w:noWrap/>
            <w:vAlign w:val="center"/>
          </w:tcPr>
          <w:p>
            <w:pPr>
              <w:pStyle w:val="16"/>
              <w:jc w:val="center"/>
              <w:rPr>
                <w:rFonts w:ascii="Times New Roman"/>
                <w:sz w:val="24"/>
              </w:rPr>
            </w:pPr>
          </w:p>
        </w:tc>
      </w:tr>
    </w:tbl>
    <w:p>
      <w:pPr>
        <w:spacing w:before="38" w:after="0" w:line="240" w:lineRule="auto"/>
        <w:ind w:right="-20"/>
        <w:rPr>
          <w:rFonts w:ascii="Arial" w:hAnsi="Arial" w:cs="Arial" w:eastAsiaTheme="minorEastAsia"/>
          <w:sz w:val="28"/>
          <w:szCs w:val="28"/>
          <w:lang w:eastAsia="zh-CN"/>
        </w:rPr>
        <w:sectPr>
          <w:footerReference r:id="rId10" w:type="default"/>
          <w:footerReference r:id="rId11" w:type="even"/>
          <w:pgSz w:w="11900" w:h="16840"/>
          <w:pgMar w:top="1582" w:right="1440" w:bottom="278" w:left="1418" w:header="255" w:footer="0" w:gutter="0"/>
          <w:cols w:space="720" w:num="1"/>
        </w:sectPr>
      </w:pPr>
    </w:p>
    <w:p>
      <w:pPr>
        <w:tabs>
          <w:tab w:val="left" w:pos="7410"/>
        </w:tabs>
        <w:rPr>
          <w:rFonts w:ascii="Arial" w:hAnsi="Arial" w:cs="Arial" w:eastAsiaTheme="minorEastAsia"/>
          <w:sz w:val="32"/>
          <w:szCs w:val="32"/>
          <w:lang w:eastAsia="zh-CN"/>
        </w:rPr>
      </w:pPr>
      <w:r>
        <w:rPr>
          <w:rFonts w:hint="eastAsia" w:ascii="Arial" w:hAnsi="Arial" w:cs="Arial" w:eastAsiaTheme="minorEastAsia"/>
          <w:sz w:val="32"/>
          <w:szCs w:val="32"/>
          <w:lang w:eastAsia="zh-CN"/>
        </w:rPr>
        <w:t xml:space="preserve">附件8-1                                                                           </w:t>
      </w:r>
    </w:p>
    <w:p>
      <w:pPr>
        <w:spacing w:before="38" w:after="0" w:line="240" w:lineRule="auto"/>
        <w:ind w:right="-20"/>
        <w:jc w:val="center"/>
        <w:rPr>
          <w:rFonts w:ascii="Arial" w:hAnsi="Arial" w:cs="Arial" w:eastAsiaTheme="minorEastAsia"/>
          <w:sz w:val="44"/>
          <w:szCs w:val="44"/>
          <w:lang w:eastAsia="zh-CN"/>
        </w:rPr>
      </w:pPr>
      <w:r>
        <w:rPr>
          <w:rFonts w:hint="eastAsia" w:ascii="Arial" w:hAnsi="Arial" w:cs="Arial" w:eastAsiaTheme="minorEastAsia"/>
          <w:sz w:val="44"/>
          <w:szCs w:val="44"/>
          <w:lang w:eastAsia="zh-CN"/>
        </w:rPr>
        <w:t>朝阳区农村宅基地审批流程图</w:t>
      </w:r>
    </w:p>
    <w:p>
      <w:pPr>
        <w:tabs>
          <w:tab w:val="left" w:pos="480"/>
        </w:tabs>
        <w:jc w:val="center"/>
        <w:rPr>
          <w:rFonts w:eastAsiaTheme="minorEastAsia"/>
          <w:sz w:val="32"/>
          <w:szCs w:val="32"/>
          <w:lang w:eastAsia="zh-CN"/>
        </w:rPr>
      </w:pPr>
      <w:r>
        <w:rPr>
          <w:rFonts w:hint="eastAsia" w:eastAsiaTheme="minorEastAsia"/>
          <w:sz w:val="32"/>
          <w:szCs w:val="32"/>
          <w:lang w:eastAsia="zh-CN"/>
        </w:rPr>
        <w:t>（1）审批阶段</w:t>
      </w:r>
    </w:p>
    <w:p>
      <w:pPr>
        <w:tabs>
          <w:tab w:val="left" w:pos="1845"/>
        </w:tabs>
        <w:spacing w:before="38" w:after="0" w:line="240" w:lineRule="auto"/>
        <w:ind w:right="-20"/>
        <w:rPr>
          <w:rFonts w:eastAsiaTheme="minorEastAsia"/>
          <w:sz w:val="15"/>
          <w:szCs w:val="15"/>
          <w:lang w:eastAsia="zh-CN"/>
        </w:rPr>
      </w:pPr>
      <w:r>
        <w:rPr>
          <w:rFonts w:ascii="Arial" w:hAnsi="Arial" w:cs="Arial" w:eastAsiaTheme="minorEastAsia"/>
          <w:sz w:val="44"/>
          <w:szCs w:val="44"/>
          <w:lang w:eastAsia="zh-CN"/>
        </w:rPr>
        <w:pict>
          <v:rect id="_x0000_s1563" o:spid="_x0000_s1563" o:spt="1" style="position:absolute;left:0pt;margin-left:0pt;margin-top:4.6pt;height:45pt;width:80.25pt;z-index:251665408;mso-width-relative:page;mso-height-relative:page;" coordsize="21600,21600">
            <v:path/>
            <v:fill focussize="0,0"/>
            <v:stroke/>
            <v:imagedata o:title=""/>
            <o:lock v:ext="edit"/>
            <v:textbox>
              <w:txbxContent>
                <w:p>
                  <w:pPr>
                    <w:jc w:val="center"/>
                    <w:rPr>
                      <w:b/>
                    </w:rPr>
                  </w:pPr>
                  <w:r>
                    <w:rPr>
                      <w:b/>
                    </w:rPr>
                    <w:t>农户申请</w:t>
                  </w:r>
                </w:p>
              </w:txbxContent>
            </v:textbox>
          </v:rect>
        </w:pict>
      </w:r>
      <w:r>
        <w:rPr>
          <w:rFonts w:ascii="Arial" w:hAnsi="Arial" w:cs="Arial" w:eastAsiaTheme="minorEastAsia"/>
          <w:sz w:val="44"/>
          <w:szCs w:val="44"/>
          <w:lang w:eastAsia="zh-CN"/>
        </w:rPr>
        <w:tab/>
      </w:r>
      <w:r>
        <w:rPr>
          <w:rFonts w:hint="eastAsia"/>
          <w:sz w:val="15"/>
          <w:szCs w:val="15"/>
          <w:lang w:eastAsia="zh-CN"/>
        </w:rPr>
        <w:t>没有分设村民小组或宅基地和建房申请等事项已统一由村级组织办理的，村级组织办理的，农户直接向村级组织提出申请</w:t>
      </w:r>
      <w:r>
        <w:rPr>
          <w:rFonts w:hint="eastAsia" w:asciiTheme="minorEastAsia" w:hAnsiTheme="minorEastAsia" w:eastAsiaTheme="minorEastAsia"/>
          <w:sz w:val="15"/>
          <w:szCs w:val="15"/>
          <w:lang w:eastAsia="zh-CN"/>
        </w:rPr>
        <w:t>，</w:t>
      </w:r>
      <w:r>
        <w:rPr>
          <w:rFonts w:hint="eastAsia"/>
          <w:sz w:val="15"/>
          <w:szCs w:val="15"/>
          <w:lang w:eastAsia="zh-CN"/>
        </w:rPr>
        <w:t>经村民代表会议讨论</w:t>
      </w:r>
    </w:p>
    <w:p>
      <w:pPr>
        <w:ind w:firstLine="300" w:firstLineChars="200"/>
        <w:rPr>
          <w:rFonts w:ascii="仿宋_GB2312" w:eastAsia="仿宋_GB2312"/>
          <w:sz w:val="32"/>
          <w:szCs w:val="32"/>
          <w:lang w:eastAsia="zh-CN"/>
        </w:rPr>
      </w:pPr>
      <w:r>
        <w:rPr>
          <w:rFonts w:ascii="Arial" w:hAnsi="Arial" w:cs="Arial" w:eastAsiaTheme="minorEastAsia"/>
          <w:sz w:val="15"/>
          <w:szCs w:val="15"/>
          <w:lang w:eastAsia="zh-CN"/>
        </w:rPr>
        <w:tab/>
      </w:r>
      <w:r>
        <w:rPr>
          <w:rFonts w:hint="eastAsia"/>
          <w:sz w:val="15"/>
          <w:szCs w:val="15"/>
          <w:lang w:eastAsia="zh-CN"/>
        </w:rPr>
        <w:t>等事项已统由</w:t>
      </w:r>
      <w:r>
        <w:rPr>
          <w:rFonts w:hint="eastAsia" w:ascii="仿宋_GB2312" w:eastAsia="仿宋_GB2312"/>
          <w:sz w:val="13"/>
          <w:szCs w:val="13"/>
          <w:lang w:eastAsia="zh-CN"/>
        </w:rPr>
        <w:t>通过并在本集体经济组织范围内公示后（10日），由村级组织签署意见，报送镇</w:t>
      </w:r>
      <w:r>
        <w:rPr>
          <w:rFonts w:hint="eastAsia" w:ascii="仿宋_GB2312" w:eastAsia="仿宋_GB2312" w:hAnsiTheme="minorEastAsia"/>
          <w:sz w:val="13"/>
          <w:szCs w:val="13"/>
          <w:lang w:eastAsia="zh-CN"/>
        </w:rPr>
        <w:t>（街）</w:t>
      </w:r>
      <w:r>
        <w:rPr>
          <w:rFonts w:hint="eastAsia" w:ascii="仿宋_GB2312" w:eastAsia="仿宋_GB2312"/>
          <w:sz w:val="13"/>
          <w:szCs w:val="13"/>
          <w:lang w:eastAsia="zh-CN"/>
        </w:rPr>
        <w:t>政府；村民代表会议未通过的，由村级组织7日内书面通知申请人，并说明理由。</w:t>
      </w:r>
    </w:p>
    <w:p>
      <w:pPr>
        <w:tabs>
          <w:tab w:val="left" w:pos="1845"/>
        </w:tabs>
        <w:spacing w:before="38" w:after="0" w:line="240" w:lineRule="auto"/>
        <w:ind w:right="-20"/>
        <w:rPr>
          <w:rFonts w:eastAsiaTheme="minorEastAsia"/>
          <w:sz w:val="15"/>
          <w:szCs w:val="15"/>
          <w:lang w:eastAsia="zh-CN"/>
        </w:rPr>
      </w:pPr>
    </w:p>
    <w:p>
      <w:pPr>
        <w:tabs>
          <w:tab w:val="left" w:pos="1845"/>
        </w:tabs>
        <w:spacing w:before="38" w:after="0" w:line="240" w:lineRule="auto"/>
        <w:ind w:right="-20"/>
        <w:rPr>
          <w:rFonts w:ascii="Arial" w:hAnsi="Arial" w:cs="Arial" w:eastAsiaTheme="minorEastAsia"/>
          <w:sz w:val="15"/>
          <w:szCs w:val="15"/>
          <w:lang w:eastAsia="zh-CN"/>
        </w:rPr>
      </w:pPr>
      <w:r>
        <w:rPr>
          <w:rFonts w:ascii="Arial" w:hAnsi="Arial" w:cs="Arial" w:eastAsiaTheme="minorEastAsia"/>
        </w:rPr>
        <w:pict>
          <v:shape id="_x0000_s1569" o:spid="_x0000_s1569" o:spt="32" type="#_x0000_t32" style="position:absolute;left:0pt;margin-left:182.25pt;margin-top:5.2pt;height:167.25pt;width:0.05pt;z-index:251671552;mso-width-relative:page;mso-height-relative:page;" o:connectortype="straight" filled="f" coordsize="21600,21600">
            <v:path arrowok="t"/>
            <v:fill on="f" focussize="0,0"/>
            <v:stroke endarrow="block"/>
            <v:imagedata o:title=""/>
            <o:lock v:ext="edit"/>
          </v:shape>
        </w:pict>
      </w:r>
      <w:r>
        <w:rPr>
          <w:rFonts w:ascii="Arial" w:hAnsi="Arial" w:cs="Arial" w:eastAsiaTheme="minorEastAsia"/>
        </w:rPr>
        <w:pict>
          <v:shape id="_x0000_s1568" o:spid="_x0000_s1568" o:spt="32" type="#_x0000_t32" style="position:absolute;left:0pt;margin-left:80.25pt;margin-top:5.15pt;height:0.05pt;width:102pt;z-index:251670528;mso-width-relative:page;mso-height-relative:page;" o:connectortype="straight" filled="f" coordsize="21600,21600">
            <v:path arrowok="t"/>
            <v:fill on="f" focussize="0,0"/>
            <v:stroke/>
            <v:imagedata o:title=""/>
            <o:lock v:ext="edit"/>
          </v:shape>
        </w:pict>
      </w:r>
    </w:p>
    <w:p>
      <w:pPr>
        <w:pStyle w:val="2"/>
        <w:spacing w:before="0"/>
        <w:ind w:left="0"/>
        <w:jc w:val="left"/>
        <w:rPr>
          <w:rFonts w:ascii="Arial" w:hAnsi="Arial" w:cs="Arial" w:eastAsiaTheme="minorEastAsia"/>
          <w:kern w:val="0"/>
          <w:lang w:val="en-US" w:bidi="ar-SA"/>
        </w:rPr>
      </w:pPr>
    </w:p>
    <w:p>
      <w:pPr>
        <w:pStyle w:val="2"/>
        <w:spacing w:before="0" w:line="240" w:lineRule="exact"/>
        <w:ind w:left="0"/>
        <w:jc w:val="left"/>
        <w:rPr>
          <w:sz w:val="18"/>
          <w:szCs w:val="18"/>
        </w:rPr>
      </w:pPr>
      <w:r>
        <w:rPr>
          <w:rFonts w:hint="eastAsia"/>
          <w:sz w:val="18"/>
          <w:szCs w:val="18"/>
        </w:rPr>
        <w:t>1.</w:t>
      </w:r>
      <w:r>
        <w:rPr>
          <w:sz w:val="18"/>
          <w:szCs w:val="18"/>
        </w:rPr>
        <w:t>农村宅基地和建房（规划许可）申请表</w:t>
      </w:r>
    </w:p>
    <w:p>
      <w:pPr>
        <w:pStyle w:val="2"/>
        <w:tabs>
          <w:tab w:val="left" w:pos="6555"/>
        </w:tabs>
        <w:spacing w:before="0" w:line="240" w:lineRule="exact"/>
        <w:ind w:left="0"/>
        <w:jc w:val="left"/>
        <w:rPr>
          <w:sz w:val="18"/>
          <w:szCs w:val="18"/>
        </w:rPr>
      </w:pPr>
      <w:r>
        <w:rPr>
          <w:rFonts w:hint="eastAsia"/>
          <w:sz w:val="18"/>
          <w:szCs w:val="18"/>
        </w:rPr>
        <w:t>2.</w:t>
      </w:r>
      <w:r>
        <w:rPr>
          <w:sz w:val="18"/>
          <w:szCs w:val="18"/>
        </w:rPr>
        <w:t>农村宅基地使用承诺书</w:t>
      </w:r>
      <w:r>
        <w:rPr>
          <w:sz w:val="18"/>
          <w:szCs w:val="18"/>
        </w:rPr>
        <w:tab/>
      </w:r>
      <w:r>
        <w:rPr>
          <w:sz w:val="18"/>
          <w:szCs w:val="18"/>
        </w:rPr>
        <w:t>办理</w:t>
      </w:r>
      <w:r>
        <w:rPr>
          <w:rFonts w:hint="eastAsia"/>
          <w:sz w:val="18"/>
          <w:szCs w:val="18"/>
        </w:rPr>
        <w:t>农用</w:t>
      </w:r>
      <w:r>
        <w:rPr>
          <w:sz w:val="18"/>
          <w:szCs w:val="18"/>
        </w:rPr>
        <w:t>地转用审批手续</w:t>
      </w:r>
    </w:p>
    <w:p>
      <w:pPr>
        <w:pStyle w:val="2"/>
        <w:spacing w:before="0" w:line="240" w:lineRule="exact"/>
        <w:ind w:left="0"/>
        <w:jc w:val="left"/>
        <w:rPr>
          <w:rFonts w:ascii="Arial" w:hAnsi="Arial" w:cs="Arial" w:eastAsiaTheme="minorEastAsia"/>
          <w:sz w:val="18"/>
          <w:szCs w:val="18"/>
        </w:rPr>
      </w:pPr>
      <w:r>
        <w:rPr>
          <w:rFonts w:ascii="Arial" w:hAnsi="Arial" w:cs="Arial" w:eastAsiaTheme="minorEastAsia"/>
          <w:sz w:val="18"/>
          <w:szCs w:val="18"/>
          <w:lang w:val="en-US" w:bidi="ar-SA"/>
        </w:rPr>
        <w:pict>
          <v:shape id="_x0000_s1578" o:spid="_x0000_s1578" o:spt="32" type="#_x0000_t32" style="position:absolute;left:0pt;margin-left:311.3pt;margin-top:1.65pt;height:0pt;width:152.2pt;z-index:251678720;mso-width-relative:page;mso-height-relative:page;" o:connectortype="straight" filled="f" coordsize="21600,21600">
            <v:path arrowok="t"/>
            <v:fill on="f" focussize="0,0"/>
            <v:stroke/>
            <v:imagedata o:title=""/>
            <o:lock v:ext="edit"/>
          </v:shape>
        </w:pict>
      </w:r>
      <w:r>
        <w:rPr>
          <w:rFonts w:ascii="Arial" w:hAnsi="Arial" w:cs="Arial" w:eastAsiaTheme="minorEastAsia"/>
          <w:sz w:val="18"/>
          <w:szCs w:val="18"/>
          <w:lang w:val="en-US" w:bidi="ar-SA"/>
        </w:rPr>
        <w:pict>
          <v:shape id="_x0000_s1579" o:spid="_x0000_s1579" o:spt="32" type="#_x0000_t32" style="position:absolute;left:0pt;margin-left:463.5pt;margin-top:1.65pt;height:111pt;width:0pt;z-index:251679744;mso-width-relative:page;mso-height-relative:page;" o:connectortype="straight" filled="f" coordsize="21600,21600">
            <v:path arrowok="t"/>
            <v:fill on="f" focussize="0,0"/>
            <v:stroke endarrow="block"/>
            <v:imagedata o:title=""/>
            <o:lock v:ext="edit"/>
          </v:shape>
        </w:pict>
      </w:r>
      <w:r>
        <w:rPr>
          <w:rFonts w:ascii="Arial" w:hAnsi="Arial" w:cs="Arial" w:eastAsiaTheme="minorEastAsia"/>
          <w:sz w:val="18"/>
          <w:szCs w:val="18"/>
          <w:lang w:val="en-US" w:bidi="ar-SA"/>
        </w:rPr>
        <w:pict>
          <v:shape id="_x0000_s1577" o:spid="_x0000_s1577" o:spt="32" type="#_x0000_t32" style="position:absolute;left:0pt;flip:y;margin-left:311.3pt;margin-top:1.65pt;height:46.5pt;width:0pt;z-index:251677696;mso-width-relative:page;mso-height-relative:page;" o:connectortype="straight" filled="f" coordsize="21600,21600">
            <v:path arrowok="t"/>
            <v:fill on="f" focussize="0,0"/>
            <v:stroke/>
            <v:imagedata o:title=""/>
            <o:lock v:ext="edit"/>
          </v:shape>
        </w:pict>
      </w:r>
      <w:r>
        <w:rPr>
          <w:rFonts w:hint="eastAsia" w:ascii="Arial" w:hAnsi="Arial" w:cs="Arial" w:eastAsiaTheme="minorEastAsia"/>
          <w:sz w:val="18"/>
          <w:szCs w:val="18"/>
        </w:rPr>
        <w:t>3.</w:t>
      </w:r>
      <w:r>
        <w:rPr>
          <w:rFonts w:ascii="Arial" w:hAnsi="Arial" w:cs="Arial" w:eastAsiaTheme="minorEastAsia"/>
          <w:sz w:val="18"/>
          <w:szCs w:val="18"/>
        </w:rPr>
        <w:t>申请人身份证</w:t>
      </w:r>
      <w:r>
        <w:rPr>
          <w:rFonts w:hint="eastAsia" w:ascii="Arial" w:hAnsi="Arial" w:cs="Arial" w:eastAsiaTheme="minorEastAsia"/>
          <w:sz w:val="18"/>
          <w:szCs w:val="18"/>
        </w:rPr>
        <w:t>、</w:t>
      </w:r>
      <w:r>
        <w:rPr>
          <w:rFonts w:ascii="Arial" w:hAnsi="Arial" w:cs="Arial" w:eastAsiaTheme="minorEastAsia"/>
          <w:sz w:val="18"/>
          <w:szCs w:val="18"/>
        </w:rPr>
        <w:t>户口簿原件复印件</w:t>
      </w:r>
    </w:p>
    <w:p>
      <w:pPr>
        <w:pStyle w:val="2"/>
        <w:spacing w:before="0" w:line="240" w:lineRule="exact"/>
        <w:ind w:left="0"/>
        <w:jc w:val="left"/>
        <w:rPr>
          <w:rFonts w:eastAsiaTheme="minorEastAsia"/>
          <w:sz w:val="18"/>
          <w:szCs w:val="18"/>
        </w:rPr>
      </w:pPr>
      <w:r>
        <w:rPr>
          <w:rFonts w:hint="eastAsia" w:ascii="Arial" w:hAnsi="Arial" w:cs="Arial" w:eastAsiaTheme="minorEastAsia"/>
          <w:sz w:val="18"/>
          <w:szCs w:val="18"/>
        </w:rPr>
        <w:t>4.</w:t>
      </w:r>
      <w:r>
        <w:rPr>
          <w:rFonts w:hint="eastAsia" w:eastAsiaTheme="minorEastAsia"/>
          <w:sz w:val="18"/>
          <w:szCs w:val="18"/>
        </w:rPr>
        <w:t>现状四邻关系（意见）图</w:t>
      </w:r>
    </w:p>
    <w:p>
      <w:pPr>
        <w:rPr>
          <w:rFonts w:eastAsiaTheme="minorEastAsia"/>
          <w:sz w:val="18"/>
          <w:szCs w:val="18"/>
          <w:lang w:val="zh-CN" w:eastAsia="zh-CN" w:bidi="zh-CN"/>
        </w:rPr>
      </w:pPr>
      <w:r>
        <w:rPr>
          <w:rFonts w:eastAsiaTheme="minorEastAsia"/>
          <w:sz w:val="18"/>
          <w:szCs w:val="18"/>
          <w:lang w:eastAsia="zh-CN"/>
        </w:rPr>
        <w:pict>
          <v:shape id="_x0000_s1566" o:spid="_x0000_s1566" o:spt="32" type="#_x0000_t32" style="position:absolute;left:0pt;margin-left:45.05pt;margin-top:16.6pt;height:76.55pt;width:0pt;z-index:251668480;mso-width-relative:page;mso-height-relative:page;" o:connectortype="straight" filled="f" coordsize="21600,21600">
            <v:path arrowok="t"/>
            <v:fill on="f" focussize="0,0"/>
            <v:stroke endarrow="block"/>
            <v:imagedata o:title=""/>
            <o:lock v:ext="edit"/>
          </v:shape>
        </w:pict>
      </w:r>
      <w:r>
        <w:rPr>
          <w:rFonts w:eastAsiaTheme="minorEastAsia"/>
          <w:sz w:val="18"/>
          <w:szCs w:val="18"/>
          <w:lang w:eastAsia="zh-CN"/>
        </w:rPr>
        <w:pict>
          <v:rect id="_x0000_s1575" o:spid="_x0000_s1575" o:spt="1" style="position:absolute;left:0pt;margin-left:247.5pt;margin-top:24.15pt;height:21.75pt;width:117.75pt;z-index:251675648;mso-width-relative:page;mso-height-relative:page;" coordsize="21600,21600">
            <v:path/>
            <v:fill focussize="0,0"/>
            <v:stroke/>
            <v:imagedata o:title=""/>
            <o:lock v:ext="edit"/>
            <v:textbox>
              <w:txbxContent>
                <w:p>
                  <w:pPr>
                    <w:rPr>
                      <w:b/>
                    </w:rPr>
                  </w:pPr>
                  <w:r>
                    <w:rPr>
                      <w:b/>
                    </w:rPr>
                    <w:t>规划和自然资源</w:t>
                  </w:r>
                  <w:r>
                    <w:rPr>
                      <w:rFonts w:hint="eastAsia" w:asciiTheme="minorEastAsia" w:hAnsiTheme="minorEastAsia" w:eastAsiaTheme="minorEastAsia"/>
                      <w:b/>
                      <w:lang w:eastAsia="zh-CN"/>
                    </w:rPr>
                    <w:t>部门</w:t>
                  </w:r>
                </w:p>
              </w:txbxContent>
            </v:textbox>
          </v:rect>
        </w:pict>
      </w:r>
      <w:r>
        <w:rPr>
          <w:rFonts w:hint="eastAsia" w:eastAsiaTheme="minorEastAsia"/>
          <w:sz w:val="18"/>
          <w:szCs w:val="18"/>
          <w:lang w:val="zh-CN" w:eastAsia="zh-CN" w:bidi="zh-CN"/>
        </w:rPr>
        <w:t>5、其他资料</w:t>
      </w:r>
    </w:p>
    <w:p>
      <w:pPr>
        <w:tabs>
          <w:tab w:val="left" w:pos="4875"/>
        </w:tabs>
        <w:rPr>
          <w:rFonts w:eastAsiaTheme="minorEastAsia"/>
          <w:lang w:val="zh-CN" w:eastAsia="zh-CN" w:bidi="zh-CN"/>
        </w:rPr>
      </w:pPr>
      <w:r>
        <w:rPr>
          <w:rFonts w:eastAsiaTheme="minorEastAsia"/>
          <w:lang w:val="zh-CN" w:eastAsia="zh-CN" w:bidi="zh-CN"/>
        </w:rPr>
        <w:tab/>
      </w:r>
    </w:p>
    <w:p>
      <w:pPr>
        <w:tabs>
          <w:tab w:val="left" w:pos="4055"/>
        </w:tabs>
        <w:rPr>
          <w:rFonts w:eastAsiaTheme="minorEastAsia"/>
          <w:lang w:eastAsia="zh-CN" w:bidi="zh-CN"/>
        </w:rPr>
      </w:pPr>
      <w:r>
        <w:rPr>
          <w:rFonts w:eastAsiaTheme="minorEastAsia"/>
          <w:lang w:eastAsia="zh-CN"/>
        </w:rPr>
        <w:pict>
          <v:shape id="_x0000_s1576" o:spid="_x0000_s1576" o:spt="32" type="#_x0000_t32" style="position:absolute;left:0pt;flip:y;margin-left:311.3pt;margin-top:2.5pt;height:39.75pt;width:0pt;z-index:251676672;mso-width-relative:page;mso-height-relative:page;" o:connectortype="straight" filled="f" coordsize="21600,21600">
            <v:path arrowok="t"/>
            <v:fill on="f" focussize="0,0"/>
            <v:stroke endarrow="block"/>
            <v:imagedata o:title=""/>
            <o:lock v:ext="edit"/>
          </v:shape>
        </w:pict>
      </w:r>
      <w:r>
        <w:rPr>
          <w:rFonts w:eastAsiaTheme="minorEastAsia"/>
          <w:lang w:eastAsia="zh-CN" w:bidi="zh-CN"/>
        </w:rPr>
        <w:tab/>
      </w:r>
      <w:r>
        <w:rPr>
          <w:rFonts w:eastAsiaTheme="minorEastAsia"/>
          <w:lang w:eastAsia="zh-CN" w:bidi="zh-CN"/>
        </w:rPr>
        <w:t>涉及占用农用地建房</w:t>
      </w:r>
    </w:p>
    <w:p>
      <w:pPr>
        <w:rPr>
          <w:rFonts w:eastAsiaTheme="minorEastAsia"/>
          <w:lang w:val="zh-CN" w:eastAsia="zh-CN" w:bidi="zh-CN"/>
        </w:rPr>
      </w:pPr>
      <w:r>
        <w:rPr>
          <w:rFonts w:eastAsiaTheme="minorEastAsia"/>
          <w:lang w:eastAsia="zh-CN"/>
        </w:rPr>
        <w:pict>
          <v:rect id="_x0000_s1574" o:spid="_x0000_s1574" o:spt="1" style="position:absolute;left:0pt;margin-left:609pt;margin-top:13.15pt;height:22.5pt;width:103.5pt;z-index:251674624;mso-width-relative:page;mso-height-relative:page;" coordsize="21600,21600">
            <v:path/>
            <v:fill focussize="0,0"/>
            <v:stroke/>
            <v:imagedata o:title=""/>
            <o:lock v:ext="edit"/>
            <v:textbox>
              <w:txbxContent>
                <w:p>
                  <w:pPr>
                    <w:ind w:firstLine="330" w:firstLineChars="150"/>
                    <w:rPr>
                      <w:b/>
                    </w:rPr>
                  </w:pPr>
                  <w:r>
                    <w:rPr>
                      <w:b/>
                    </w:rPr>
                    <w:t>乡镇发证</w:t>
                  </w:r>
                </w:p>
              </w:txbxContent>
            </v:textbox>
          </v:rect>
        </w:pict>
      </w:r>
      <w:r>
        <w:rPr>
          <w:rFonts w:eastAsiaTheme="minorEastAsia"/>
          <w:lang w:eastAsia="zh-CN"/>
        </w:rPr>
        <w:pict>
          <v:rect id="_x0000_s1570" o:spid="_x0000_s1570" o:spt="1" style="position:absolute;left:0pt;margin-left:267.8pt;margin-top:15.85pt;height:22.5pt;width:285.7pt;z-index:251672576;mso-width-relative:page;mso-height-relative:page;" coordsize="21600,21600">
            <v:path/>
            <v:fill focussize="0,0"/>
            <v:stroke/>
            <v:imagedata o:title=""/>
            <o:lock v:ext="edit"/>
            <v:textbox>
              <w:txbxContent>
                <w:p>
                  <w:pPr>
                    <w:ind w:firstLine="220" w:firstLineChars="100"/>
                    <w:jc w:val="center"/>
                    <w:rPr>
                      <w:rFonts w:eastAsiaTheme="minorEastAsia"/>
                      <w:b/>
                      <w:lang w:eastAsia="zh-CN"/>
                    </w:rPr>
                  </w:pPr>
                  <w:r>
                    <w:rPr>
                      <w:b/>
                    </w:rPr>
                    <w:t>乡镇受理审核</w:t>
                  </w:r>
                  <w:r>
                    <w:rPr>
                      <w:rFonts w:hint="eastAsia" w:eastAsiaTheme="minorEastAsia"/>
                      <w:b/>
                      <w:lang w:eastAsia="zh-CN"/>
                    </w:rPr>
                    <w:t>审批</w:t>
                  </w:r>
                </w:p>
                <w:p>
                  <w:pPr>
                    <w:rPr>
                      <w:rFonts w:eastAsiaTheme="minorEastAsia"/>
                      <w:lang w:eastAsia="zh-CN"/>
                    </w:rPr>
                  </w:pPr>
                </w:p>
              </w:txbxContent>
            </v:textbox>
          </v:rect>
        </w:pict>
      </w:r>
      <w:r>
        <w:rPr>
          <w:rFonts w:eastAsiaTheme="minorEastAsia"/>
          <w:lang w:eastAsia="zh-CN"/>
        </w:rPr>
        <w:pict>
          <v:rect id="_x0000_s1565" o:spid="_x0000_s1565" o:spt="1" style="position:absolute;left:0pt;margin-left:140.25pt;margin-top:15.85pt;height:22.5pt;width:87.75pt;z-index:251667456;mso-width-relative:page;mso-height-relative:page;" coordsize="21600,21600">
            <v:path/>
            <v:fill focussize="0,0"/>
            <v:stroke/>
            <v:imagedata o:title=""/>
            <o:lock v:ext="edit"/>
            <v:textbox>
              <w:txbxContent>
                <w:p>
                  <w:pPr>
                    <w:rPr>
                      <w:b/>
                    </w:rPr>
                  </w:pPr>
                  <w:r>
                    <w:rPr>
                      <w:b/>
                    </w:rPr>
                    <w:t>村级组织审查</w:t>
                  </w:r>
                </w:p>
              </w:txbxContent>
            </v:textbox>
          </v:rect>
        </w:pict>
      </w:r>
      <w:r>
        <w:rPr>
          <w:rFonts w:eastAsiaTheme="minorEastAsia"/>
          <w:lang w:eastAsia="zh-CN"/>
        </w:rPr>
        <w:pict>
          <v:rect id="_x0000_s1564" o:spid="_x0000_s1564" o:spt="1" style="position:absolute;left:0pt;margin-left:3.75pt;margin-top:15.85pt;height:22.5pt;width:103.5pt;z-index:251666432;mso-width-relative:page;mso-height-relative:page;" coordsize="21600,21600">
            <v:path/>
            <v:fill focussize="0,0"/>
            <v:stroke/>
            <v:imagedata o:title=""/>
            <o:lock v:ext="edit"/>
            <v:textbox>
              <w:txbxContent>
                <w:p>
                  <w:pPr>
                    <w:rPr>
                      <w:rFonts w:eastAsiaTheme="minorEastAsia"/>
                      <w:b/>
                      <w:lang w:eastAsia="zh-CN"/>
                    </w:rPr>
                  </w:pPr>
                  <w:r>
                    <w:rPr>
                      <w:b/>
                    </w:rPr>
                    <w:t>村民小组讨论公示</w:t>
                  </w:r>
                </w:p>
              </w:txbxContent>
            </v:textbox>
          </v:rect>
        </w:pict>
      </w:r>
    </w:p>
    <w:p>
      <w:pPr>
        <w:tabs>
          <w:tab w:val="left" w:pos="2370"/>
          <w:tab w:val="left" w:pos="4320"/>
          <w:tab w:val="center" w:pos="7340"/>
          <w:tab w:val="left" w:pos="9765"/>
        </w:tabs>
        <w:rPr>
          <w:rFonts w:eastAsiaTheme="minorEastAsia"/>
          <w:lang w:val="zh-CN" w:eastAsia="zh-CN" w:bidi="zh-CN"/>
        </w:rPr>
      </w:pPr>
      <w:r>
        <w:rPr>
          <w:rFonts w:eastAsiaTheme="minorEastAsia"/>
          <w:sz w:val="15"/>
          <w:szCs w:val="15"/>
          <w:lang w:eastAsia="zh-CN"/>
        </w:rPr>
        <w:pict>
          <v:shape id="_x0000_s1596" o:spid="_x0000_s1596" o:spt="32" type="#_x0000_t32" style="position:absolute;left:0pt;flip:x;margin-left:655.55pt;margin-top:10.2pt;height:24.6pt;width:0.05pt;z-index:251688960;mso-width-relative:page;mso-height-relative:page;" o:connectortype="straight" filled="f" coordsize="21600,21600">
            <v:path arrowok="t"/>
            <v:fill on="f" focussize="0,0"/>
            <v:stroke startarrow="block" endarrow="block"/>
            <v:imagedata o:title=""/>
            <o:lock v:ext="edit"/>
          </v:shape>
        </w:pict>
      </w:r>
      <w:r>
        <w:rPr>
          <w:rFonts w:eastAsiaTheme="minorEastAsia"/>
          <w:sz w:val="15"/>
          <w:szCs w:val="15"/>
          <w:lang w:eastAsia="zh-CN"/>
        </w:rPr>
        <w:pict>
          <v:shape id="_x0000_s1593" o:spid="_x0000_s1593" o:spt="32" type="#_x0000_t32" style="position:absolute;left:0pt;flip:x;margin-left:396.65pt;margin-top:12.9pt;height:24.6pt;width:0.05pt;z-index:251685888;mso-width-relative:page;mso-height-relative:page;" o:connectortype="straight" filled="f" coordsize="21600,21600">
            <v:path arrowok="t"/>
            <v:fill on="f" focussize="0,0"/>
            <v:stroke startarrow="block" endarrow="block"/>
            <v:imagedata o:title=""/>
            <o:lock v:ext="edit"/>
          </v:shape>
        </w:pict>
      </w:r>
      <w:r>
        <w:rPr>
          <w:rFonts w:eastAsiaTheme="minorEastAsia"/>
          <w:sz w:val="15"/>
          <w:szCs w:val="15"/>
          <w:lang w:eastAsia="zh-CN"/>
        </w:rPr>
        <w:pict>
          <v:shape id="_x0000_s1594" o:spid="_x0000_s1594" o:spt="32" type="#_x0000_t32" style="position:absolute;left:0pt;flip:x;margin-left:182.25pt;margin-top:12.9pt;height:24.6pt;width:0.05pt;z-index:251686912;mso-width-relative:page;mso-height-relative:page;" o:connectortype="straight" filled="f" coordsize="21600,21600">
            <v:path arrowok="t"/>
            <v:fill on="f" focussize="0,0"/>
            <v:stroke startarrow="block" endarrow="block"/>
            <v:imagedata o:title=""/>
            <o:lock v:ext="edit"/>
          </v:shape>
        </w:pict>
      </w:r>
      <w:r>
        <w:rPr>
          <w:rFonts w:eastAsiaTheme="minorEastAsia"/>
          <w:sz w:val="15"/>
          <w:szCs w:val="15"/>
          <w:lang w:eastAsia="zh-CN"/>
        </w:rPr>
        <w:pict>
          <v:shape id="_x0000_s1592" o:spid="_x0000_s1592" o:spt="32" type="#_x0000_t32" style="position:absolute;left:0pt;flip:x;margin-left:45.05pt;margin-top:12.9pt;height:24.6pt;width:0.05pt;z-index:251684864;mso-width-relative:page;mso-height-relative:page;" o:connectortype="straight" filled="f" coordsize="21600,21600">
            <v:path arrowok="t"/>
            <v:fill on="f" focussize="0,0"/>
            <v:stroke startarrow="block" endarrow="block"/>
            <v:imagedata o:title=""/>
            <o:lock v:ext="edit"/>
          </v:shape>
        </w:pict>
      </w:r>
      <w:r>
        <w:rPr>
          <w:rFonts w:eastAsiaTheme="minorEastAsia"/>
          <w:lang w:eastAsia="zh-CN"/>
        </w:rPr>
        <w:pict>
          <v:shape id="_x0000_s1567" o:spid="_x0000_s1567" o:spt="32" type="#_x0000_t32" style="position:absolute;left:0pt;margin-left:113.25pt;margin-top:1.8pt;height:0.25pt;width:27pt;z-index:251669504;mso-width-relative:page;mso-height-relative:page;" o:connectortype="straight" filled="f" coordsize="21600,21600">
            <v:path arrowok="t"/>
            <v:fill on="f" focussize="0,0"/>
            <v:stroke endarrow="block"/>
            <v:imagedata o:title=""/>
            <o:lock v:ext="edit"/>
          </v:shape>
        </w:pict>
      </w:r>
      <w:r>
        <w:rPr>
          <w:rFonts w:eastAsiaTheme="minorEastAsia"/>
          <w:lang w:eastAsia="zh-CN"/>
        </w:rPr>
        <w:pict>
          <v:shape id="_x0000_s1573" o:spid="_x0000_s1573" o:spt="32" type="#_x0000_t32" style="position:absolute;left:0pt;margin-left:231.8pt;margin-top:1.8pt;height:0pt;width:36pt;z-index:251673600;mso-width-relative:page;mso-height-relative:page;" o:connectortype="straight" filled="f" coordsize="21600,21600">
            <v:path arrowok="t"/>
            <v:fill on="f" focussize="0,0"/>
            <v:stroke endarrow="block"/>
            <v:imagedata o:title=""/>
            <o:lock v:ext="edit"/>
          </v:shape>
        </w:pict>
      </w:r>
      <w:r>
        <w:rPr>
          <w:rFonts w:eastAsiaTheme="minorEastAsia"/>
          <w:lang w:eastAsia="zh-CN"/>
        </w:rPr>
        <w:pict>
          <v:shape id="_x0000_s1580" o:spid="_x0000_s1580" o:spt="32" type="#_x0000_t32" style="position:absolute;left:0pt;margin-left:553.5pt;margin-top:1.95pt;height:0pt;width:48pt;z-index:251680768;mso-width-relative:page;mso-height-relative:page;" o:connectortype="straight" filled="f" coordsize="21600,21600">
            <v:path arrowok="t"/>
            <v:fill on="f" focussize="0,0"/>
            <v:stroke endarrow="block"/>
            <v:imagedata o:title=""/>
            <o:lock v:ext="edit"/>
          </v:shape>
        </w:pict>
      </w:r>
      <w:r>
        <w:rPr>
          <w:rFonts w:eastAsiaTheme="minorEastAsia"/>
          <w:lang w:val="zh-CN" w:eastAsia="zh-CN" w:bidi="zh-CN"/>
        </w:rPr>
        <w:tab/>
      </w:r>
      <w:r>
        <w:rPr>
          <w:rFonts w:eastAsiaTheme="minorEastAsia"/>
          <w:lang w:val="zh-CN" w:eastAsia="zh-CN" w:bidi="zh-CN"/>
        </w:rPr>
        <w:tab/>
      </w:r>
      <w:r>
        <w:rPr>
          <w:rFonts w:eastAsiaTheme="minorEastAsia"/>
          <w:lang w:val="zh-CN" w:eastAsia="zh-CN" w:bidi="zh-CN"/>
        </w:rPr>
        <w:tab/>
      </w:r>
      <w:r>
        <w:rPr>
          <w:rFonts w:eastAsiaTheme="minorEastAsia"/>
          <w:lang w:val="zh-CN" w:eastAsia="zh-CN" w:bidi="zh-CN"/>
        </w:rPr>
        <w:tab/>
      </w:r>
    </w:p>
    <w:p>
      <w:pPr>
        <w:tabs>
          <w:tab w:val="left" w:pos="2370"/>
          <w:tab w:val="left" w:pos="4320"/>
        </w:tabs>
        <w:spacing w:line="240" w:lineRule="exact"/>
        <w:rPr>
          <w:rFonts w:eastAsiaTheme="minorEastAsia"/>
          <w:sz w:val="15"/>
          <w:szCs w:val="15"/>
          <w:lang w:eastAsia="zh-CN"/>
        </w:rPr>
      </w:pPr>
      <w:r>
        <w:rPr>
          <w:rFonts w:eastAsiaTheme="minorEastAsia"/>
          <w:sz w:val="15"/>
          <w:szCs w:val="15"/>
          <w:lang w:eastAsia="zh-CN"/>
        </w:rPr>
        <w:pict>
          <v:rect id="_x0000_s1582" o:spid="_x0000_s1582" o:spt="1" style="position:absolute;left:0pt;margin-left:140.25pt;margin-top:12.05pt;height:135pt;width:87.75pt;z-index:251682816;mso-width-relative:page;mso-height-relative:page;" coordsize="21600,21600">
            <v:path/>
            <v:fill focussize="0,0"/>
            <v:stroke/>
            <v:imagedata o:title=""/>
            <o:lock v:ext="edit"/>
            <v:textbox>
              <w:txbxContent>
                <w:p>
                  <w:pPr>
                    <w:rPr>
                      <w:sz w:val="15"/>
                      <w:szCs w:val="15"/>
                      <w:lang w:eastAsia="zh-CN"/>
                    </w:rPr>
                  </w:pPr>
                  <w:r>
                    <w:rPr>
                      <w:rFonts w:hint="eastAsia"/>
                      <w:sz w:val="13"/>
                      <w:szCs w:val="13"/>
                      <w:lang w:eastAsia="zh-CN"/>
                    </w:rPr>
                    <w:t>村级组织重点审查提交的材料是否真实有效、拟用地建房是否符合村庄规划、是否征求了用地建房相邻权利人意见</w:t>
                  </w:r>
                  <w:r>
                    <w:rPr>
                      <w:rFonts w:hint="eastAsia" w:asciiTheme="minorEastAsia" w:hAnsiTheme="minorEastAsia" w:eastAsiaTheme="minorEastAsia"/>
                      <w:sz w:val="13"/>
                      <w:szCs w:val="13"/>
                      <w:lang w:eastAsia="zh-CN"/>
                    </w:rPr>
                    <w:t>、</w:t>
                  </w:r>
                  <w:r>
                    <w:rPr>
                      <w:rFonts w:hint="eastAsia" w:ascii="仿宋_GB2312" w:eastAsia="仿宋_GB2312"/>
                      <w:sz w:val="13"/>
                      <w:szCs w:val="13"/>
                      <w:lang w:eastAsia="zh-CN"/>
                    </w:rPr>
                    <w:t>是否符合“一户一宅”规定、建房申请是否经过村民小组会议讨论、是否按规定公示</w:t>
                  </w:r>
                  <w:r>
                    <w:rPr>
                      <w:rFonts w:hint="eastAsia"/>
                      <w:sz w:val="13"/>
                      <w:szCs w:val="13"/>
                      <w:lang w:eastAsia="zh-CN"/>
                    </w:rPr>
                    <w:t>等。审查通过的由村级组织签署意见，报送镇（街）政府</w:t>
                  </w:r>
                </w:p>
              </w:txbxContent>
            </v:textbox>
          </v:rect>
        </w:pict>
      </w:r>
      <w:r>
        <w:rPr>
          <w:rFonts w:eastAsiaTheme="minorEastAsia"/>
          <w:sz w:val="15"/>
          <w:szCs w:val="15"/>
          <w:lang w:eastAsia="zh-CN"/>
        </w:rPr>
        <w:pict>
          <v:rect id="_x0000_s1581" o:spid="_x0000_s1581" o:spt="1" style="position:absolute;left:0pt;margin-left:3.75pt;margin-top:12.05pt;height:142.45pt;width:107.25pt;z-index:251681792;mso-width-relative:page;mso-height-relative:page;" coordsize="21600,21600">
            <v:path/>
            <v:fill focussize="0,0"/>
            <v:stroke/>
            <v:imagedata o:title=""/>
            <o:lock v:ext="edit"/>
            <v:textbox>
              <w:txbxContent>
                <w:p>
                  <w:pPr>
                    <w:rPr>
                      <w:sz w:val="15"/>
                      <w:szCs w:val="15"/>
                      <w:lang w:eastAsia="zh-CN"/>
                    </w:rPr>
                  </w:pPr>
                  <w:r>
                    <w:rPr>
                      <w:rFonts w:hint="eastAsia"/>
                      <w:sz w:val="13"/>
                      <w:szCs w:val="13"/>
                      <w:lang w:eastAsia="zh-CN"/>
                    </w:rPr>
                    <w:t>村民小组收到申请后，应提交村民小组会议讨论，并将申请理由、拟用地位置和面积、拟建房层高和面积等情况在本小组范围内公示（10日）。公示无异议或异议不成立的，村民小组将农户申请、村民小组会议记录</w:t>
                  </w:r>
                  <w:r>
                    <w:rPr>
                      <w:rFonts w:hint="eastAsia" w:asciiTheme="minorEastAsia" w:hAnsiTheme="minorEastAsia" w:eastAsiaTheme="minorEastAsia"/>
                      <w:sz w:val="13"/>
                      <w:szCs w:val="13"/>
                      <w:lang w:eastAsia="zh-CN"/>
                    </w:rPr>
                    <w:t>、</w:t>
                  </w:r>
                  <w:r>
                    <w:rPr>
                      <w:rFonts w:hint="eastAsia"/>
                      <w:sz w:val="13"/>
                      <w:szCs w:val="13"/>
                      <w:lang w:eastAsia="zh-CN"/>
                    </w:rPr>
                    <w:t>公示资料及照片等材料交村集体经济或村组织民委员会（以下简称村级组织）审查。</w:t>
                  </w:r>
                  <w:r>
                    <w:rPr>
                      <w:rFonts w:hint="eastAsia" w:ascii="仿宋_GB2312" w:eastAsia="仿宋_GB2312"/>
                      <w:sz w:val="15"/>
                      <w:szCs w:val="15"/>
                      <w:lang w:eastAsia="zh-CN"/>
                    </w:rPr>
                    <w:t>有异议的，由村民小组3日通知申请人，并说明理由。</w:t>
                  </w:r>
                </w:p>
              </w:txbxContent>
            </v:textbox>
          </v:rect>
        </w:pict>
      </w:r>
      <w:r>
        <w:rPr>
          <w:rFonts w:eastAsiaTheme="minorEastAsia"/>
          <w:sz w:val="15"/>
          <w:szCs w:val="15"/>
          <w:lang w:eastAsia="zh-CN"/>
        </w:rPr>
        <w:pict>
          <v:rect id="_x0000_s1583" o:spid="_x0000_s1583" o:spt="1" style="position:absolute;left:0pt;margin-left:267.8pt;margin-top:12.05pt;height:108pt;width:303.7pt;z-index:251683840;mso-width-relative:page;mso-height-relative:page;" coordsize="21600,21600">
            <v:path/>
            <v:fill focussize="0,0"/>
            <v:stroke/>
            <v:imagedata o:title=""/>
            <o:lock v:ext="edit"/>
            <v:textbox>
              <w:txbxContent>
                <w:p>
                  <w:pPr>
                    <w:spacing w:after="0"/>
                    <w:rPr>
                      <w:rFonts w:eastAsiaTheme="minorEastAsia"/>
                      <w:sz w:val="13"/>
                      <w:szCs w:val="13"/>
                      <w:lang w:eastAsia="zh-CN"/>
                    </w:rPr>
                  </w:pPr>
                  <w:r>
                    <w:rPr>
                      <w:rFonts w:hint="eastAsia" w:ascii="宋体" w:hAnsi="宋体" w:cs="宋体" w:eastAsiaTheme="minorEastAsia"/>
                      <w:sz w:val="13"/>
                      <w:szCs w:val="13"/>
                      <w:lang w:eastAsia="zh-CN"/>
                    </w:rPr>
                    <w:t>1.</w:t>
                  </w:r>
                  <w:r>
                    <w:rPr>
                      <w:rFonts w:hint="eastAsia" w:ascii="宋体" w:hAnsi="宋体" w:eastAsia="宋体" w:cs="宋体"/>
                      <w:sz w:val="13"/>
                      <w:szCs w:val="13"/>
                      <w:lang w:eastAsia="zh-CN"/>
                    </w:rPr>
                    <w:t>镇、街道人民政府收到宅基地和建房（规划许可）申请后，要及时组织农业农村、自然资源部门实地审查申请人是否符合条件、拟用地是否符合规划和地类等。</w:t>
                  </w:r>
                </w:p>
                <w:p>
                  <w:pPr>
                    <w:spacing w:after="0"/>
                    <w:ind w:firstLine="110" w:firstLineChars="50"/>
                    <w:rPr>
                      <w:rFonts w:eastAsiaTheme="minorEastAsia"/>
                      <w:sz w:val="13"/>
                      <w:szCs w:val="13"/>
                      <w:lang w:eastAsia="zh-CN"/>
                    </w:rPr>
                  </w:pPr>
                  <w:r>
                    <w:rPr>
                      <w:rFonts w:hint="eastAsia" w:eastAsiaTheme="minorEastAsia"/>
                      <w:lang w:eastAsia="zh-CN"/>
                    </w:rPr>
                    <w:t>2.</w:t>
                  </w:r>
                  <w:r>
                    <w:rPr>
                      <w:rFonts w:hint="eastAsia" w:eastAsiaTheme="minorEastAsia"/>
                      <w:sz w:val="13"/>
                      <w:szCs w:val="13"/>
                      <w:lang w:eastAsia="zh-CN"/>
                    </w:rPr>
                    <w:t>乡镇</w:t>
                  </w:r>
                  <w:r>
                    <w:rPr>
                      <w:rFonts w:hint="eastAsia"/>
                      <w:sz w:val="13"/>
                      <w:szCs w:val="13"/>
                      <w:lang w:eastAsia="zh-CN"/>
                    </w:rPr>
                    <w:t>规划和自然资源部门负责审查用地建房是否符合国土空间规划、用途管制要求，其中涉及占用农用地的，应</w:t>
                  </w:r>
                  <w:r>
                    <w:rPr>
                      <w:rFonts w:hint="eastAsia" w:asciiTheme="minorEastAsia" w:hAnsiTheme="minorEastAsia" w:eastAsiaTheme="minorEastAsia"/>
                      <w:sz w:val="13"/>
                      <w:szCs w:val="13"/>
                      <w:lang w:eastAsia="zh-CN"/>
                    </w:rPr>
                    <w:t>当</w:t>
                  </w:r>
                  <w:r>
                    <w:rPr>
                      <w:rFonts w:hint="eastAsia"/>
                      <w:sz w:val="13"/>
                      <w:szCs w:val="13"/>
                      <w:lang w:eastAsia="zh-CN"/>
                    </w:rPr>
                    <w:t>办理农用地转用审批手续后，核发乡村建设规划许可证；在镇、村庄规划区内使用原有宅基地进行农村村民住宅建设的，可按照本省（区、市）有关规定办理规划许可。</w:t>
                  </w:r>
                </w:p>
                <w:p>
                  <w:pPr>
                    <w:spacing w:after="0"/>
                    <w:rPr>
                      <w:rFonts w:eastAsiaTheme="minorEastAsia"/>
                      <w:sz w:val="32"/>
                      <w:szCs w:val="32"/>
                      <w:lang w:eastAsia="zh-CN"/>
                    </w:rPr>
                  </w:pPr>
                  <w:r>
                    <w:rPr>
                      <w:rFonts w:hint="eastAsia" w:eastAsiaTheme="minorEastAsia"/>
                      <w:lang w:eastAsia="zh-CN"/>
                    </w:rPr>
                    <w:t>3.</w:t>
                  </w:r>
                  <w:r>
                    <w:rPr>
                      <w:rFonts w:hint="eastAsia" w:asciiTheme="minorEastAsia" w:hAnsiTheme="minorEastAsia" w:eastAsiaTheme="minorEastAsia"/>
                      <w:sz w:val="13"/>
                      <w:szCs w:val="13"/>
                      <w:lang w:eastAsia="zh-CN"/>
                    </w:rPr>
                    <w:t>乡镇农业农村部门</w:t>
                  </w:r>
                  <w:r>
                    <w:rPr>
                      <w:rFonts w:hint="eastAsia"/>
                      <w:sz w:val="13"/>
                      <w:szCs w:val="13"/>
                      <w:lang w:eastAsia="zh-CN"/>
                    </w:rPr>
                    <w:t>负责审查申请人是否符合申请条件、拟用地是否符合宅基地合理布局要求和面积标准、宅基地和建房（规划许可）申请是否经过村组审核公示等，并综合各有关部门意见提出审批建议。</w:t>
                  </w:r>
                </w:p>
                <w:p>
                  <w:pPr>
                    <w:rPr>
                      <w:sz w:val="13"/>
                      <w:szCs w:val="13"/>
                      <w:lang w:eastAsia="zh-CN"/>
                    </w:rPr>
                  </w:pPr>
                  <w:r>
                    <w:rPr>
                      <w:rFonts w:hint="eastAsia" w:eastAsiaTheme="minorEastAsia"/>
                      <w:sz w:val="13"/>
                      <w:szCs w:val="13"/>
                      <w:lang w:eastAsia="zh-CN"/>
                    </w:rPr>
                    <w:t>4.</w:t>
                  </w:r>
                  <w:r>
                    <w:rPr>
                      <w:rFonts w:hint="eastAsia"/>
                      <w:sz w:val="13"/>
                      <w:szCs w:val="13"/>
                      <w:lang w:eastAsia="zh-CN"/>
                    </w:rPr>
                    <w:t>涉及林业、水利、电力</w:t>
                  </w:r>
                  <w:r>
                    <w:rPr>
                      <w:rFonts w:hint="eastAsia" w:asciiTheme="minorEastAsia" w:hAnsiTheme="minorEastAsia" w:eastAsiaTheme="minorEastAsia"/>
                      <w:sz w:val="13"/>
                      <w:szCs w:val="13"/>
                      <w:lang w:eastAsia="zh-CN"/>
                    </w:rPr>
                    <w:t>、</w:t>
                  </w:r>
                  <w:r>
                    <w:rPr>
                      <w:rFonts w:hint="eastAsia"/>
                      <w:sz w:val="13"/>
                      <w:szCs w:val="13"/>
                      <w:lang w:eastAsia="zh-CN"/>
                    </w:rPr>
                    <w:t>环保等相关部门的，需提供相关材料或批准文件。</w:t>
                  </w:r>
                </w:p>
                <w:p>
                  <w:pPr>
                    <w:rPr>
                      <w:lang w:eastAsia="zh-CN"/>
                    </w:rPr>
                  </w:pPr>
                </w:p>
              </w:txbxContent>
            </v:textbox>
          </v:rect>
        </w:pict>
      </w:r>
      <w:r>
        <w:rPr>
          <w:rFonts w:eastAsiaTheme="minorEastAsia"/>
          <w:sz w:val="15"/>
          <w:szCs w:val="15"/>
          <w:lang w:eastAsia="zh-CN"/>
        </w:rPr>
        <w:pict>
          <v:rect id="_x0000_s1595" o:spid="_x0000_s1595" o:spt="1" style="position:absolute;left:0pt;margin-left:609pt;margin-top:9.35pt;height:102.15pt;width:112.5pt;z-index:251687936;mso-width-relative:page;mso-height-relative:page;" coordsize="21600,21600">
            <v:path/>
            <v:fill focussize="0,0"/>
            <v:stroke/>
            <v:imagedata o:title=""/>
            <o:lock v:ext="edit"/>
            <v:textbox>
              <w:txbxContent>
                <w:p>
                  <w:pPr>
                    <w:rPr>
                      <w:rFonts w:asciiTheme="minorEastAsia" w:hAnsiTheme="minorEastAsia" w:eastAsiaTheme="minorEastAsia" w:cstheme="minorEastAsia"/>
                      <w:color w:val="000000"/>
                      <w:sz w:val="13"/>
                      <w:szCs w:val="13"/>
                      <w:lang w:eastAsia="zh-CN"/>
                    </w:rPr>
                  </w:pPr>
                  <w:r>
                    <w:rPr>
                      <w:rFonts w:hint="eastAsia" w:asciiTheme="minorEastAsia" w:hAnsiTheme="minorEastAsia" w:eastAsiaTheme="minorEastAsia" w:cstheme="minorEastAsia"/>
                      <w:color w:val="000000"/>
                      <w:sz w:val="13"/>
                      <w:szCs w:val="13"/>
                      <w:lang w:eastAsia="zh-CN"/>
                    </w:rPr>
                    <w:t>1.</w:t>
                  </w:r>
                  <w:r>
                    <w:rPr>
                      <w:rFonts w:hint="eastAsia" w:ascii="宋体" w:hAnsi="宋体" w:eastAsia="宋体" w:cs="宋体"/>
                      <w:color w:val="000000"/>
                      <w:sz w:val="13"/>
                      <w:szCs w:val="13"/>
                      <w:lang w:eastAsia="zh-CN"/>
                    </w:rPr>
                    <w:t>根据各部门联审结果，由</w:t>
                  </w:r>
                  <w:r>
                    <w:rPr>
                      <w:rFonts w:hint="eastAsia" w:ascii="宋体" w:hAnsi="宋体" w:eastAsia="宋体" w:cs="宋体"/>
                      <w:color w:val="000000"/>
                      <w:sz w:val="15"/>
                      <w:szCs w:val="15"/>
                      <w:lang w:eastAsia="zh-CN"/>
                    </w:rPr>
                    <w:t>镇、街道人民政府对农民</w:t>
                  </w:r>
                  <w:r>
                    <w:rPr>
                      <w:rFonts w:hint="eastAsia" w:ascii="宋体" w:hAnsi="宋体" w:eastAsia="宋体" w:cs="宋体"/>
                      <w:color w:val="000000"/>
                      <w:sz w:val="13"/>
                      <w:szCs w:val="13"/>
                      <w:lang w:eastAsia="zh-CN"/>
                    </w:rPr>
                    <w:t>宅基地申请进行审批，出具《农村宅基地批准书》</w:t>
                  </w:r>
                </w:p>
                <w:p>
                  <w:pPr>
                    <w:rPr>
                      <w:rFonts w:eastAsiaTheme="minorEastAsia"/>
                      <w:sz w:val="13"/>
                      <w:szCs w:val="13"/>
                      <w:lang w:eastAsia="zh-CN"/>
                    </w:rPr>
                  </w:pPr>
                  <w:r>
                    <w:rPr>
                      <w:rFonts w:hint="eastAsia" w:eastAsiaTheme="minorEastAsia"/>
                      <w:lang w:eastAsia="zh-CN"/>
                    </w:rPr>
                    <w:t>2.</w:t>
                  </w:r>
                  <w:r>
                    <w:rPr>
                      <w:rFonts w:hint="eastAsia"/>
                      <w:sz w:val="13"/>
                      <w:szCs w:val="13"/>
                      <w:lang w:eastAsia="zh-CN"/>
                    </w:rPr>
                    <w:t>对农村村民宅基地申请不予批准的，镇、街道人民政府应在收到申请人提交的申请材料之日起七个工作日内书面通知申请人，并说明理由。</w:t>
                  </w:r>
                </w:p>
              </w:txbxContent>
            </v:textbox>
          </v:rect>
        </w:pict>
      </w:r>
    </w:p>
    <w:p>
      <w:pPr>
        <w:tabs>
          <w:tab w:val="left" w:pos="3435"/>
          <w:tab w:val="left" w:pos="6870"/>
        </w:tabs>
        <w:spacing w:line="240" w:lineRule="exact"/>
        <w:rPr>
          <w:rFonts w:eastAsiaTheme="minorEastAsia"/>
          <w:sz w:val="15"/>
          <w:szCs w:val="15"/>
          <w:lang w:eastAsia="zh-CN"/>
        </w:rPr>
      </w:pPr>
      <w:r>
        <w:rPr>
          <w:rFonts w:eastAsiaTheme="minorEastAsia"/>
          <w:sz w:val="15"/>
          <w:szCs w:val="15"/>
          <w:lang w:eastAsia="zh-CN"/>
        </w:rPr>
        <w:tab/>
      </w:r>
      <w:r>
        <w:rPr>
          <w:rFonts w:eastAsiaTheme="minorEastAsia"/>
          <w:sz w:val="15"/>
          <w:szCs w:val="15"/>
          <w:lang w:eastAsia="zh-CN"/>
        </w:rPr>
        <w:tab/>
      </w:r>
    </w:p>
    <w:p>
      <w:pPr>
        <w:rPr>
          <w:rFonts w:eastAsiaTheme="minorEastAsia"/>
          <w:sz w:val="15"/>
          <w:szCs w:val="15"/>
          <w:lang w:eastAsia="zh-CN"/>
        </w:rPr>
      </w:pPr>
    </w:p>
    <w:p>
      <w:pPr>
        <w:tabs>
          <w:tab w:val="left" w:pos="12045"/>
        </w:tabs>
        <w:rPr>
          <w:rFonts w:eastAsiaTheme="minorEastAsia"/>
          <w:sz w:val="15"/>
          <w:szCs w:val="15"/>
          <w:lang w:eastAsia="zh-CN"/>
        </w:rPr>
      </w:pPr>
      <w:r>
        <w:rPr>
          <w:rFonts w:eastAsiaTheme="minorEastAsia"/>
          <w:sz w:val="15"/>
          <w:szCs w:val="15"/>
          <w:lang w:eastAsia="zh-CN"/>
        </w:rPr>
        <w:tab/>
      </w:r>
    </w:p>
    <w:p>
      <w:pPr>
        <w:rPr>
          <w:rFonts w:eastAsiaTheme="minorEastAsia"/>
          <w:sz w:val="15"/>
          <w:szCs w:val="15"/>
          <w:lang w:eastAsia="zh-CN"/>
        </w:rPr>
      </w:pPr>
    </w:p>
    <w:p>
      <w:pPr>
        <w:jc w:val="right"/>
        <w:rPr>
          <w:rFonts w:eastAsiaTheme="minorEastAsia"/>
          <w:sz w:val="15"/>
          <w:szCs w:val="15"/>
          <w:lang w:eastAsia="zh-CN"/>
        </w:rPr>
      </w:pPr>
    </w:p>
    <w:p>
      <w:pPr>
        <w:spacing w:before="38" w:after="0" w:line="240" w:lineRule="auto"/>
        <w:ind w:right="-20"/>
        <w:rPr>
          <w:rFonts w:ascii="Arial" w:hAnsi="Arial" w:cs="Arial" w:eastAsiaTheme="minorEastAsia"/>
          <w:sz w:val="32"/>
          <w:szCs w:val="32"/>
          <w:lang w:eastAsia="zh-CN"/>
        </w:rPr>
      </w:pPr>
    </w:p>
    <w:p>
      <w:pPr>
        <w:spacing w:before="38" w:after="0" w:line="240" w:lineRule="auto"/>
        <w:ind w:right="-20"/>
        <w:rPr>
          <w:rFonts w:ascii="Arial" w:hAnsi="Arial" w:cs="Arial" w:eastAsiaTheme="minorEastAsia"/>
          <w:sz w:val="32"/>
          <w:szCs w:val="32"/>
          <w:lang w:eastAsia="zh-CN"/>
        </w:rPr>
      </w:pPr>
    </w:p>
    <w:p>
      <w:pPr>
        <w:spacing w:before="38" w:after="0" w:line="240" w:lineRule="auto"/>
        <w:ind w:right="-20"/>
        <w:rPr>
          <w:rFonts w:ascii="Arial" w:hAnsi="Arial" w:cs="Arial" w:eastAsiaTheme="minorEastAsia"/>
          <w:sz w:val="32"/>
          <w:szCs w:val="32"/>
          <w:lang w:eastAsia="zh-CN"/>
        </w:rPr>
      </w:pPr>
    </w:p>
    <w:p>
      <w:pPr>
        <w:spacing w:before="38" w:after="0" w:line="240" w:lineRule="auto"/>
        <w:ind w:right="-20"/>
        <w:rPr>
          <w:rFonts w:ascii="Arial" w:hAnsi="Arial" w:cs="Arial" w:eastAsiaTheme="minorEastAsia"/>
          <w:sz w:val="32"/>
          <w:szCs w:val="32"/>
          <w:lang w:eastAsia="zh-CN"/>
        </w:rPr>
      </w:pPr>
    </w:p>
    <w:p>
      <w:pPr>
        <w:spacing w:before="38" w:after="0" w:line="240" w:lineRule="auto"/>
        <w:ind w:right="-20"/>
        <w:rPr>
          <w:rFonts w:ascii="Arial" w:hAnsi="Arial" w:cs="Arial" w:eastAsiaTheme="minorEastAsia"/>
          <w:sz w:val="32"/>
          <w:szCs w:val="32"/>
          <w:lang w:eastAsia="zh-CN"/>
        </w:rPr>
      </w:pPr>
      <w:r>
        <w:rPr>
          <w:rFonts w:hint="eastAsia" w:ascii="Arial" w:hAnsi="Arial" w:cs="Arial" w:eastAsiaTheme="minorEastAsia"/>
          <w:sz w:val="32"/>
          <w:szCs w:val="32"/>
          <w:lang w:eastAsia="zh-CN"/>
        </w:rPr>
        <w:t>附件8-2</w:t>
      </w:r>
    </w:p>
    <w:p>
      <w:pPr>
        <w:spacing w:before="38" w:after="0" w:line="240" w:lineRule="auto"/>
        <w:ind w:right="-20"/>
        <w:jc w:val="center"/>
        <w:rPr>
          <w:rFonts w:ascii="Arial" w:hAnsi="Arial" w:cs="Arial" w:eastAsiaTheme="minorEastAsia"/>
          <w:sz w:val="44"/>
          <w:szCs w:val="44"/>
          <w:lang w:eastAsia="zh-CN"/>
        </w:rPr>
      </w:pPr>
      <w:r>
        <w:rPr>
          <w:rFonts w:hint="eastAsia" w:ascii="Arial" w:hAnsi="Arial" w:cs="Arial" w:eastAsiaTheme="minorEastAsia"/>
          <w:sz w:val="44"/>
          <w:szCs w:val="44"/>
          <w:lang w:eastAsia="zh-CN"/>
        </w:rPr>
        <w:t>朝阳区农村宅基地审批流程图</w:t>
      </w:r>
    </w:p>
    <w:p>
      <w:pPr>
        <w:jc w:val="center"/>
        <w:rPr>
          <w:rFonts w:eastAsiaTheme="minorEastAsia"/>
          <w:sz w:val="32"/>
          <w:szCs w:val="32"/>
          <w:lang w:eastAsia="zh-CN"/>
        </w:rPr>
      </w:pPr>
      <w:r>
        <w:rPr>
          <w:rFonts w:hint="eastAsia" w:eastAsiaTheme="minorEastAsia"/>
          <w:sz w:val="32"/>
          <w:szCs w:val="32"/>
          <w:lang w:eastAsia="zh-CN"/>
        </w:rPr>
        <w:t>（2）批后管理阶段及不动产登记阶段</w:t>
      </w:r>
    </w:p>
    <w:p>
      <w:pPr>
        <w:tabs>
          <w:tab w:val="left" w:pos="480"/>
        </w:tabs>
        <w:rPr>
          <w:rFonts w:eastAsiaTheme="minorEastAsia"/>
          <w:sz w:val="15"/>
          <w:szCs w:val="15"/>
          <w:lang w:eastAsia="zh-CN"/>
        </w:rPr>
      </w:pPr>
    </w:p>
    <w:p>
      <w:pPr>
        <w:jc w:val="right"/>
        <w:rPr>
          <w:rFonts w:eastAsiaTheme="minorEastAsia"/>
          <w:sz w:val="15"/>
          <w:szCs w:val="15"/>
          <w:lang w:eastAsia="zh-CN"/>
        </w:rPr>
      </w:pPr>
    </w:p>
    <w:p>
      <w:pPr>
        <w:rPr>
          <w:rFonts w:eastAsiaTheme="minorEastAsia"/>
          <w:sz w:val="15"/>
          <w:szCs w:val="15"/>
          <w:lang w:eastAsia="zh-CN"/>
        </w:rPr>
      </w:pPr>
      <w:r>
        <w:rPr>
          <w:rFonts w:eastAsiaTheme="minorEastAsia"/>
          <w:sz w:val="15"/>
          <w:szCs w:val="15"/>
          <w:lang w:eastAsia="zh-CN"/>
        </w:rPr>
        <w:pict>
          <v:shape id="_x0000_s1616" o:spid="_x0000_s1616" o:spt="3" type="#_x0000_t3" style="position:absolute;left:0pt;margin-left:174.75pt;margin-top:10.65pt;height:68.25pt;width:135pt;z-index:251707392;mso-width-relative:page;mso-height-relative:page;" coordsize="21600,21600">
            <v:path/>
            <v:fill focussize="0,0"/>
            <v:stroke/>
            <v:imagedata o:title=""/>
            <o:lock v:ext="edit"/>
            <v:textbox>
              <w:txbxContent>
                <w:p>
                  <w:pPr>
                    <w:rPr>
                      <w:sz w:val="18"/>
                      <w:szCs w:val="18"/>
                      <w:lang w:eastAsia="zh-CN"/>
                    </w:rPr>
                  </w:pPr>
                  <w:r>
                    <w:rPr>
                      <w:sz w:val="18"/>
                      <w:szCs w:val="18"/>
                      <w:lang w:eastAsia="zh-CN"/>
                    </w:rPr>
                    <w:t>全部申请</w:t>
                  </w:r>
                  <w:r>
                    <w:rPr>
                      <w:rFonts w:hint="eastAsia" w:asciiTheme="minorEastAsia" w:hAnsiTheme="minorEastAsia" w:eastAsiaTheme="minorEastAsia"/>
                      <w:sz w:val="18"/>
                      <w:szCs w:val="18"/>
                      <w:lang w:eastAsia="zh-CN"/>
                    </w:rPr>
                    <w:t>、</w:t>
                  </w:r>
                  <w:r>
                    <w:rPr>
                      <w:sz w:val="18"/>
                      <w:szCs w:val="18"/>
                      <w:lang w:eastAsia="zh-CN"/>
                    </w:rPr>
                    <w:t>审批</w:t>
                  </w:r>
                  <w:r>
                    <w:rPr>
                      <w:rFonts w:hint="eastAsia" w:asciiTheme="minorEastAsia" w:hAnsiTheme="minorEastAsia" w:eastAsiaTheme="minorEastAsia"/>
                      <w:sz w:val="18"/>
                      <w:szCs w:val="18"/>
                      <w:lang w:eastAsia="zh-CN"/>
                    </w:rPr>
                    <w:t>、</w:t>
                  </w:r>
                  <w:r>
                    <w:rPr>
                      <w:sz w:val="18"/>
                      <w:szCs w:val="18"/>
                      <w:lang w:eastAsia="zh-CN"/>
                    </w:rPr>
                    <w:t>验收等资料整理装订成册</w:t>
                  </w:r>
                  <w:r>
                    <w:rPr>
                      <w:rFonts w:hint="eastAsia" w:asciiTheme="minorEastAsia" w:hAnsiTheme="minorEastAsia" w:eastAsiaTheme="minorEastAsia"/>
                      <w:sz w:val="18"/>
                      <w:szCs w:val="18"/>
                      <w:lang w:eastAsia="zh-CN"/>
                    </w:rPr>
                    <w:t>，</w:t>
                  </w:r>
                  <w:r>
                    <w:rPr>
                      <w:sz w:val="18"/>
                      <w:szCs w:val="18"/>
                      <w:lang w:eastAsia="zh-CN"/>
                    </w:rPr>
                    <w:t>专柜存放</w:t>
                  </w:r>
                  <w:r>
                    <w:rPr>
                      <w:rFonts w:hint="eastAsia" w:asciiTheme="minorEastAsia" w:hAnsiTheme="minorEastAsia" w:eastAsiaTheme="minorEastAsia"/>
                      <w:sz w:val="18"/>
                      <w:szCs w:val="18"/>
                      <w:lang w:eastAsia="zh-CN"/>
                    </w:rPr>
                    <w:t>。</w:t>
                  </w:r>
                </w:p>
              </w:txbxContent>
            </v:textbox>
          </v:shape>
        </w:pict>
      </w:r>
      <w:r>
        <w:rPr>
          <w:rFonts w:eastAsiaTheme="minorEastAsia"/>
          <w:sz w:val="15"/>
          <w:szCs w:val="15"/>
          <w:lang w:eastAsia="zh-CN"/>
        </w:rPr>
        <w:pict>
          <v:rect id="_x0000_s1615" o:spid="_x0000_s1615" o:spt="1" style="position:absolute;left:0pt;margin-left:445.5pt;margin-top:10.65pt;height:27pt;width:63.75pt;z-index:251706368;mso-width-relative:page;mso-height-relative:page;" coordsize="21600,21600">
            <v:path/>
            <v:fill focussize="0,0"/>
            <v:stroke/>
            <v:imagedata o:title=""/>
            <o:lock v:ext="edit"/>
            <v:textbox>
              <w:txbxContent>
                <w:p>
                  <w:pPr>
                    <w:rPr>
                      <w:b/>
                      <w:sz w:val="21"/>
                      <w:szCs w:val="21"/>
                    </w:rPr>
                  </w:pPr>
                  <w:r>
                    <w:rPr>
                      <w:b/>
                      <w:sz w:val="21"/>
                      <w:szCs w:val="21"/>
                    </w:rPr>
                    <w:t>资料备案</w:t>
                  </w:r>
                </w:p>
              </w:txbxContent>
            </v:textbox>
          </v:rect>
        </w:pict>
      </w:r>
      <w:r>
        <w:rPr>
          <w:rFonts w:eastAsiaTheme="minorEastAsia"/>
          <w:sz w:val="15"/>
          <w:szCs w:val="15"/>
          <w:lang w:eastAsia="zh-CN"/>
        </w:rPr>
        <w:pict>
          <v:rect id="_x0000_s1614" o:spid="_x0000_s1614" o:spt="1" style="position:absolute;left:0pt;margin-left:340.5pt;margin-top:10.65pt;height:27pt;width:57.75pt;z-index:251705344;mso-width-relative:page;mso-height-relative:page;" coordsize="21600,21600">
            <v:path/>
            <v:fill focussize="0,0"/>
            <v:stroke/>
            <v:imagedata o:title=""/>
            <o:lock v:ext="edit"/>
            <v:textbox>
              <w:txbxContent>
                <w:p>
                  <w:pPr>
                    <w:rPr>
                      <w:b/>
                      <w:sz w:val="21"/>
                      <w:szCs w:val="21"/>
                    </w:rPr>
                  </w:pPr>
                  <w:r>
                    <w:rPr>
                      <w:b/>
                      <w:sz w:val="21"/>
                      <w:szCs w:val="21"/>
                    </w:rPr>
                    <w:t>资料归档</w:t>
                  </w:r>
                </w:p>
              </w:txbxContent>
            </v:textbox>
          </v:rect>
        </w:pict>
      </w:r>
    </w:p>
    <w:p>
      <w:pPr>
        <w:rPr>
          <w:rFonts w:eastAsiaTheme="minorEastAsia"/>
          <w:sz w:val="15"/>
          <w:szCs w:val="15"/>
          <w:lang w:eastAsia="zh-CN"/>
        </w:rPr>
      </w:pPr>
      <w:r>
        <w:rPr>
          <w:rFonts w:eastAsiaTheme="minorEastAsia"/>
          <w:sz w:val="15"/>
          <w:szCs w:val="15"/>
          <w:lang w:eastAsia="zh-CN"/>
        </w:rPr>
        <w:pict>
          <v:shape id="_x0000_s1621" o:spid="_x0000_s1621" o:spt="32" type="#_x0000_t32" style="position:absolute;left:0pt;margin-left:513pt;margin-top:11.15pt;height:15pt;width:40.5pt;z-index:251712512;mso-width-relative:page;mso-height-relative:page;" o:connectortype="straight" filled="f" coordsize="21600,21600">
            <v:path arrowok="t"/>
            <v:fill on="f" focussize="0,0"/>
            <v:stroke startarrow="block" endarrow="block"/>
            <v:imagedata o:title=""/>
            <o:lock v:ext="edit"/>
          </v:shape>
        </w:pict>
      </w:r>
      <w:r>
        <w:rPr>
          <w:rFonts w:eastAsiaTheme="minorEastAsia"/>
          <w:sz w:val="15"/>
          <w:szCs w:val="15"/>
          <w:lang w:eastAsia="zh-CN"/>
        </w:rPr>
        <w:pict>
          <v:shape id="_x0000_s1620" o:spid="_x0000_s1620" o:spt="32" type="#_x0000_t32" style="position:absolute;left:0pt;flip:y;margin-left:309.75pt;margin-top:6.65pt;height:10.5pt;width:27pt;z-index:251711488;mso-width-relative:page;mso-height-relative:page;" o:connectortype="straight" filled="f" coordsize="21600,21600">
            <v:path arrowok="t"/>
            <v:fill on="f" focussize="0,0"/>
            <v:stroke startarrow="block" endarrow="block"/>
            <v:imagedata o:title=""/>
            <o:lock v:ext="edit"/>
          </v:shape>
        </w:pict>
      </w:r>
      <w:r>
        <w:rPr>
          <w:rFonts w:eastAsiaTheme="minorEastAsia"/>
          <w:sz w:val="15"/>
          <w:szCs w:val="15"/>
          <w:lang w:eastAsia="zh-CN"/>
        </w:rPr>
        <w:pict>
          <v:shape id="_x0000_s1617" o:spid="_x0000_s1617" o:spt="3" type="#_x0000_t3" style="position:absolute;left:0pt;margin-left:553.5pt;margin-top:1.4pt;height:73.5pt;width:137.25pt;z-index:251708416;mso-width-relative:page;mso-height-relative:page;" coordsize="21600,21600">
            <v:path/>
            <v:fill focussize="0,0"/>
            <v:stroke/>
            <v:imagedata o:title=""/>
            <o:lock v:ext="edit"/>
            <v:textbox>
              <w:txbxContent>
                <w:p>
                  <w:pPr>
                    <w:rPr>
                      <w:sz w:val="18"/>
                      <w:szCs w:val="18"/>
                      <w:lang w:eastAsia="zh-CN"/>
                    </w:rPr>
                  </w:pPr>
                  <w:r>
                    <w:rPr>
                      <w:sz w:val="18"/>
                      <w:szCs w:val="18"/>
                      <w:lang w:eastAsia="zh-CN"/>
                    </w:rPr>
                    <w:t>全部审批资料</w:t>
                  </w:r>
                  <w:r>
                    <w:rPr>
                      <w:rFonts w:hint="eastAsia" w:asciiTheme="minorEastAsia" w:hAnsiTheme="minorEastAsia" w:eastAsiaTheme="minorEastAsia"/>
                      <w:sz w:val="18"/>
                      <w:szCs w:val="18"/>
                      <w:lang w:eastAsia="zh-CN"/>
                    </w:rPr>
                    <w:t>，分别</w:t>
                  </w:r>
                  <w:r>
                    <w:rPr>
                      <w:sz w:val="18"/>
                      <w:szCs w:val="18"/>
                      <w:lang w:eastAsia="zh-CN"/>
                    </w:rPr>
                    <w:t>报区农业农村局</w:t>
                  </w:r>
                  <w:r>
                    <w:rPr>
                      <w:rFonts w:hint="eastAsia" w:asciiTheme="minorEastAsia" w:hAnsiTheme="minorEastAsia" w:eastAsiaTheme="minorEastAsia"/>
                      <w:sz w:val="18"/>
                      <w:szCs w:val="18"/>
                      <w:lang w:eastAsia="zh-CN"/>
                    </w:rPr>
                    <w:t>、</w:t>
                  </w:r>
                  <w:r>
                    <w:rPr>
                      <w:sz w:val="18"/>
                      <w:szCs w:val="18"/>
                      <w:lang w:eastAsia="zh-CN"/>
                    </w:rPr>
                    <w:t>规划和自然资源局备案</w:t>
                  </w:r>
                </w:p>
              </w:txbxContent>
            </v:textbox>
          </v:shape>
        </w:pict>
      </w:r>
    </w:p>
    <w:p>
      <w:pPr>
        <w:spacing w:line="120" w:lineRule="exact"/>
        <w:rPr>
          <w:rFonts w:eastAsiaTheme="minorEastAsia"/>
          <w:sz w:val="15"/>
          <w:szCs w:val="15"/>
          <w:lang w:eastAsia="zh-CN"/>
        </w:rPr>
      </w:pPr>
      <w:r>
        <w:rPr>
          <w:rFonts w:eastAsiaTheme="minorEastAsia"/>
          <w:sz w:val="15"/>
          <w:szCs w:val="15"/>
          <w:lang w:eastAsia="zh-CN"/>
        </w:rPr>
        <w:pict>
          <v:shape id="_x0000_s1619" o:spid="_x0000_s1619" o:spt="32" type="#_x0000_t32" style="position:absolute;left:0pt;flip:y;margin-left:466.5pt;margin-top:11.6pt;height:55.5pt;width:0.75pt;z-index:251710464;mso-width-relative:page;mso-height-relative:page;" o:connectortype="straight" filled="f" coordsize="21600,21600">
            <v:path arrowok="t"/>
            <v:fill on="f" focussize="0,0"/>
            <v:stroke endarrow="block"/>
            <v:imagedata o:title=""/>
            <o:lock v:ext="edit"/>
          </v:shape>
        </w:pict>
      </w:r>
      <w:r>
        <w:rPr>
          <w:rFonts w:eastAsiaTheme="minorEastAsia"/>
          <w:sz w:val="15"/>
          <w:szCs w:val="15"/>
          <w:lang w:eastAsia="zh-CN"/>
        </w:rPr>
        <w:pict>
          <v:shape id="_x0000_s1618" o:spid="_x0000_s1618" o:spt="32" type="#_x0000_t32" style="position:absolute;left:0pt;flip:y;margin-left:369.15pt;margin-top:11.6pt;height:55.5pt;width:0.05pt;z-index:251709440;mso-width-relative:page;mso-height-relative:page;" o:connectortype="straight" filled="f" coordsize="21600,21600">
            <v:path arrowok="t"/>
            <v:fill on="f" focussize="0,0"/>
            <v:stroke endarrow="block"/>
            <v:imagedata o:title=""/>
            <o:lock v:ext="edit"/>
          </v:shape>
        </w:pict>
      </w:r>
    </w:p>
    <w:p>
      <w:pPr>
        <w:rPr>
          <w:rFonts w:eastAsiaTheme="minorEastAsia"/>
          <w:sz w:val="15"/>
          <w:szCs w:val="15"/>
          <w:lang w:eastAsia="zh-CN"/>
        </w:rPr>
      </w:pPr>
    </w:p>
    <w:p>
      <w:pPr>
        <w:rPr>
          <w:rFonts w:eastAsiaTheme="minorEastAsia"/>
          <w:sz w:val="15"/>
          <w:szCs w:val="15"/>
          <w:lang w:eastAsia="zh-CN"/>
        </w:rPr>
      </w:pPr>
    </w:p>
    <w:p>
      <w:pPr>
        <w:rPr>
          <w:rFonts w:eastAsiaTheme="minorEastAsia"/>
          <w:sz w:val="15"/>
          <w:szCs w:val="15"/>
          <w:lang w:eastAsia="zh-CN"/>
        </w:rPr>
      </w:pPr>
    </w:p>
    <w:p>
      <w:pPr>
        <w:rPr>
          <w:rFonts w:eastAsiaTheme="minorEastAsia"/>
          <w:sz w:val="15"/>
          <w:szCs w:val="15"/>
          <w:lang w:eastAsia="zh-CN"/>
        </w:rPr>
      </w:pPr>
      <w:r>
        <w:rPr>
          <w:rFonts w:eastAsiaTheme="minorEastAsia"/>
          <w:sz w:val="15"/>
          <w:szCs w:val="15"/>
          <w:lang w:eastAsia="zh-CN"/>
        </w:rPr>
        <w:pict>
          <v:rect id="_x0000_s1599" o:spid="_x0000_s1599" o:spt="1" style="position:absolute;left:0pt;margin-left:348.75pt;margin-top:5.5pt;height:40.5pt;width:164.25pt;z-index:251692032;mso-width-relative:page;mso-height-relative:page;" coordsize="21600,21600">
            <v:path/>
            <v:fill focussize="0,0"/>
            <v:stroke/>
            <v:imagedata o:title=""/>
            <o:lock v:ext="edit"/>
            <v:textbox>
              <w:txbxContent>
                <w:p>
                  <w:pPr>
                    <w:ind w:firstLine="971" w:firstLineChars="441"/>
                    <w:rPr>
                      <w:rFonts w:eastAsiaTheme="minorEastAsia"/>
                      <w:b/>
                      <w:lang w:eastAsia="zh-CN"/>
                    </w:rPr>
                  </w:pPr>
                  <w:r>
                    <w:rPr>
                      <w:b/>
                    </w:rPr>
                    <w:t>竣工验收</w:t>
                  </w:r>
                </w:p>
              </w:txbxContent>
            </v:textbox>
          </v:rect>
        </w:pict>
      </w:r>
      <w:r>
        <w:rPr>
          <w:rFonts w:eastAsiaTheme="minorEastAsia"/>
          <w:sz w:val="15"/>
          <w:szCs w:val="15"/>
          <w:lang w:eastAsia="zh-CN"/>
        </w:rPr>
        <w:pict>
          <v:rect id="_x0000_s1600" o:spid="_x0000_s1600" o:spt="1" style="position:absolute;left:0pt;margin-left:563.25pt;margin-top:5.5pt;height:36.75pt;width:133.5pt;z-index:251693056;mso-width-relative:page;mso-height-relative:page;" coordsize="21600,21600">
            <v:path/>
            <v:fill focussize="0,0"/>
            <v:stroke/>
            <v:imagedata o:title=""/>
            <o:lock v:ext="edit"/>
            <v:textbox>
              <w:txbxContent>
                <w:p>
                  <w:pPr>
                    <w:ind w:firstLine="647" w:firstLineChars="294"/>
                    <w:rPr>
                      <w:b/>
                    </w:rPr>
                  </w:pPr>
                  <w:r>
                    <w:rPr>
                      <w:b/>
                    </w:rPr>
                    <w:t>确权发证</w:t>
                  </w:r>
                </w:p>
              </w:txbxContent>
            </v:textbox>
          </v:rect>
        </w:pict>
      </w:r>
      <w:r>
        <w:rPr>
          <w:rFonts w:eastAsiaTheme="minorEastAsia"/>
          <w:sz w:val="15"/>
          <w:szCs w:val="15"/>
          <w:lang w:eastAsia="zh-CN"/>
        </w:rPr>
        <w:pict>
          <v:rect id="_x0000_s1598" o:spid="_x0000_s1598" o:spt="1" style="position:absolute;left:0pt;margin-left:139.5pt;margin-top:5.5pt;height:40.5pt;width:162pt;z-index:251691008;mso-width-relative:page;mso-height-relative:page;" coordsize="21600,21600">
            <v:path/>
            <v:fill focussize="0,0"/>
            <v:stroke/>
            <v:imagedata o:title=""/>
            <o:lock v:ext="edit"/>
            <v:textbox>
              <w:txbxContent>
                <w:p>
                  <w:pPr>
                    <w:ind w:firstLine="863" w:firstLineChars="392"/>
                    <w:rPr>
                      <w:b/>
                    </w:rPr>
                  </w:pPr>
                  <w:r>
                    <w:rPr>
                      <w:b/>
                    </w:rPr>
                    <w:t>安全施工</w:t>
                  </w:r>
                </w:p>
              </w:txbxContent>
            </v:textbox>
          </v:rect>
        </w:pict>
      </w:r>
      <w:r>
        <w:rPr>
          <w:rFonts w:eastAsiaTheme="minorEastAsia"/>
          <w:sz w:val="15"/>
          <w:szCs w:val="15"/>
          <w:lang w:eastAsia="zh-CN"/>
        </w:rPr>
        <w:pict>
          <v:rect id="_x0000_s1597" o:spid="_x0000_s1597" o:spt="1" style="position:absolute;left:0pt;margin-left:3.75pt;margin-top:5.5pt;height:40.5pt;width:93.75pt;z-index:251689984;mso-width-relative:page;mso-height-relative:page;" coordsize="21600,21600">
            <v:path/>
            <v:fill focussize="0,0"/>
            <v:stroke/>
            <v:imagedata o:title=""/>
            <o:lock v:ext="edit"/>
            <v:textbox>
              <w:txbxContent>
                <w:p>
                  <w:pPr>
                    <w:rPr>
                      <w:b/>
                      <w:lang w:eastAsia="zh-CN"/>
                    </w:rPr>
                  </w:pPr>
                  <w:r>
                    <w:rPr>
                      <w:rFonts w:hint="eastAsia" w:asciiTheme="minorEastAsia" w:hAnsiTheme="minorEastAsia" w:eastAsiaTheme="minorEastAsia"/>
                      <w:b/>
                      <w:lang w:eastAsia="zh-CN"/>
                    </w:rPr>
                    <w:t>农户</w:t>
                  </w:r>
                  <w:r>
                    <w:rPr>
                      <w:b/>
                      <w:lang w:eastAsia="zh-CN"/>
                    </w:rPr>
                    <w:t>施工放样申请</w:t>
                  </w:r>
                </w:p>
              </w:txbxContent>
            </v:textbox>
          </v:rect>
        </w:pict>
      </w:r>
    </w:p>
    <w:p>
      <w:pPr>
        <w:tabs>
          <w:tab w:val="left" w:pos="2700"/>
        </w:tabs>
        <w:rPr>
          <w:rFonts w:eastAsiaTheme="minorEastAsia"/>
          <w:sz w:val="15"/>
          <w:szCs w:val="15"/>
          <w:lang w:eastAsia="zh-CN"/>
        </w:rPr>
      </w:pPr>
      <w:r>
        <w:rPr>
          <w:rFonts w:eastAsiaTheme="minorEastAsia"/>
          <w:sz w:val="15"/>
          <w:szCs w:val="15"/>
          <w:lang w:eastAsia="zh-CN"/>
        </w:rPr>
        <w:pict>
          <v:shape id="_x0000_s1608" o:spid="_x0000_s1608" o:spt="32" type="#_x0000_t32" style="position:absolute;left:0pt;margin-left:518.25pt;margin-top:2.25pt;height:0pt;width:34.5pt;z-index:251700224;mso-width-relative:page;mso-height-relative:page;" o:connectortype="straight" filled="f" coordsize="21600,21600">
            <v:path arrowok="t"/>
            <v:fill on="f" focussize="0,0"/>
            <v:stroke endarrow="block"/>
            <v:imagedata o:title=""/>
            <o:lock v:ext="edit"/>
          </v:shape>
        </w:pict>
      </w:r>
      <w:r>
        <w:rPr>
          <w:rFonts w:eastAsiaTheme="minorEastAsia"/>
          <w:sz w:val="15"/>
          <w:szCs w:val="15"/>
          <w:lang w:eastAsia="zh-CN"/>
        </w:rPr>
        <w:pict>
          <v:shape id="_x0000_s1607" o:spid="_x0000_s1607" o:spt="32" type="#_x0000_t32" style="position:absolute;left:0pt;margin-left:309.75pt;margin-top:6.75pt;height:0pt;width:34.5pt;z-index:251699200;mso-width-relative:page;mso-height-relative:page;" o:connectortype="straight" filled="f" coordsize="21600,21600">
            <v:path arrowok="t"/>
            <v:fill on="f" focussize="0,0"/>
            <v:stroke endarrow="block"/>
            <v:imagedata o:title=""/>
            <o:lock v:ext="edit"/>
          </v:shape>
        </w:pict>
      </w:r>
      <w:r>
        <w:rPr>
          <w:rFonts w:eastAsiaTheme="minorEastAsia"/>
          <w:sz w:val="15"/>
          <w:szCs w:val="15"/>
          <w:lang w:eastAsia="zh-CN"/>
        </w:rPr>
        <w:pict>
          <v:shape id="_x0000_s1606" o:spid="_x0000_s1606" o:spt="32" type="#_x0000_t32" style="position:absolute;left:0pt;margin-left:97.5pt;margin-top:8.25pt;height:0pt;width:34.5pt;z-index:251698176;mso-width-relative:page;mso-height-relative:page;" o:connectortype="straight" filled="f" coordsize="21600,21600">
            <v:path arrowok="t"/>
            <v:fill on="f" focussize="0,0"/>
            <v:stroke endarrow="block"/>
            <v:imagedata o:title=""/>
            <o:lock v:ext="edit"/>
          </v:shape>
        </w:pict>
      </w:r>
      <w:r>
        <w:rPr>
          <w:rFonts w:eastAsiaTheme="minorEastAsia"/>
          <w:sz w:val="15"/>
          <w:szCs w:val="15"/>
          <w:lang w:eastAsia="zh-CN"/>
        </w:rPr>
        <w:tab/>
      </w:r>
    </w:p>
    <w:p>
      <w:pPr>
        <w:rPr>
          <w:rFonts w:eastAsiaTheme="minorEastAsia"/>
          <w:b/>
          <w:sz w:val="15"/>
          <w:szCs w:val="15"/>
          <w:lang w:eastAsia="zh-CN"/>
        </w:rPr>
      </w:pPr>
      <w:r>
        <w:rPr>
          <w:rFonts w:eastAsiaTheme="minorEastAsia"/>
          <w:b/>
          <w:sz w:val="15"/>
          <w:szCs w:val="15"/>
          <w:lang w:eastAsia="zh-CN"/>
        </w:rPr>
        <w:pict>
          <v:shape id="_x0000_s1624" o:spid="_x0000_s1624" o:spt="32" type="#_x0000_t32" style="position:absolute;left:0pt;margin-left:485.25pt;margin-top:9.45pt;height:32.75pt;width:0pt;z-index:251714560;mso-width-relative:page;mso-height-relative:page;" o:connectortype="straight" filled="f" coordsize="21600,21600">
            <v:path arrowok="t"/>
            <v:fill on="f" focussize="0,0"/>
            <v:stroke endarrow="block"/>
            <v:imagedata o:title=""/>
            <o:lock v:ext="edit"/>
          </v:shape>
        </w:pict>
      </w:r>
      <w:r>
        <w:rPr>
          <w:rFonts w:eastAsiaTheme="minorEastAsia"/>
          <w:b/>
          <w:sz w:val="15"/>
          <w:szCs w:val="15"/>
          <w:lang w:eastAsia="zh-CN"/>
        </w:rPr>
        <w:pict>
          <v:shape id="_x0000_s1611" o:spid="_x0000_s1611" o:spt="32" type="#_x0000_t32" style="position:absolute;left:0pt;margin-left:369.2pt;margin-top:9.45pt;height:24pt;width:0.75pt;z-index:251703296;mso-width-relative:page;mso-height-relative:page;" o:connectortype="straight" filled="f" coordsize="21600,21600">
            <v:path arrowok="t"/>
            <v:fill on="f" focussize="0,0"/>
            <v:stroke startarrow="block" endarrow="block"/>
            <v:imagedata o:title=""/>
            <o:lock v:ext="edit"/>
          </v:shape>
        </w:pict>
      </w:r>
      <w:r>
        <w:rPr>
          <w:rFonts w:eastAsiaTheme="minorEastAsia"/>
          <w:b/>
          <w:sz w:val="15"/>
          <w:szCs w:val="15"/>
          <w:lang w:eastAsia="zh-CN"/>
        </w:rPr>
        <w:pict>
          <v:shape id="_x0000_s1612" o:spid="_x0000_s1612" o:spt="32" type="#_x0000_t32" style="position:absolute;left:0pt;margin-left:620.25pt;margin-top:9.45pt;height:24pt;width:0.75pt;z-index:251704320;mso-width-relative:page;mso-height-relative:page;" o:connectortype="straight" filled="f" coordsize="21600,21600">
            <v:path arrowok="t"/>
            <v:fill on="f" focussize="0,0"/>
            <v:stroke startarrow="block" endarrow="block"/>
            <v:imagedata o:title=""/>
            <o:lock v:ext="edit"/>
          </v:shape>
        </w:pict>
      </w:r>
      <w:r>
        <w:rPr>
          <w:rFonts w:eastAsiaTheme="minorEastAsia"/>
          <w:b/>
          <w:sz w:val="15"/>
          <w:szCs w:val="15"/>
          <w:lang w:eastAsia="zh-CN"/>
        </w:rPr>
        <w:pict>
          <v:shape id="_x0000_s1610" o:spid="_x0000_s1610" o:spt="32" type="#_x0000_t32" style="position:absolute;left:0pt;margin-left:201.75pt;margin-top:13.2pt;height:24pt;width:0.75pt;z-index:251702272;mso-width-relative:page;mso-height-relative:page;" o:connectortype="straight" filled="f" coordsize="21600,21600">
            <v:path arrowok="t"/>
            <v:fill on="f" focussize="0,0"/>
            <v:stroke startarrow="block" endarrow="block"/>
            <v:imagedata o:title=""/>
            <o:lock v:ext="edit"/>
          </v:shape>
        </w:pict>
      </w:r>
      <w:r>
        <w:rPr>
          <w:rFonts w:eastAsiaTheme="minorEastAsia"/>
          <w:b/>
          <w:sz w:val="15"/>
          <w:szCs w:val="15"/>
          <w:lang w:eastAsia="zh-CN"/>
        </w:rPr>
        <w:pict>
          <v:shape id="_x0000_s1609" o:spid="_x0000_s1609" o:spt="32" type="#_x0000_t32" style="position:absolute;left:0pt;margin-left:46.5pt;margin-top:13.2pt;height:24pt;width:0.75pt;z-index:251701248;mso-width-relative:page;mso-height-relative:page;" o:connectortype="straight" filled="f" coordsize="21600,21600">
            <v:path arrowok="t"/>
            <v:fill on="f" focussize="0,0"/>
            <v:stroke startarrow="block" endarrow="block"/>
            <v:imagedata o:title=""/>
            <o:lock v:ext="edit"/>
          </v:shape>
        </w:pict>
      </w:r>
    </w:p>
    <w:p>
      <w:pPr>
        <w:rPr>
          <w:rFonts w:eastAsiaTheme="minorEastAsia"/>
          <w:sz w:val="15"/>
          <w:szCs w:val="15"/>
          <w:lang w:eastAsia="zh-CN"/>
        </w:rPr>
      </w:pPr>
      <w:r>
        <w:rPr>
          <w:rFonts w:eastAsiaTheme="minorEastAsia"/>
          <w:sz w:val="15"/>
          <w:szCs w:val="15"/>
          <w:lang w:eastAsia="zh-CN"/>
        </w:rPr>
        <w:pict>
          <v:rect id="_x0000_s1623" o:spid="_x0000_s1623" o:spt="1" style="position:absolute;left:0pt;margin-left:445.5pt;margin-top:28.7pt;height:129pt;width:85.5pt;z-index:251713536;mso-width-relative:page;mso-height-relative:page;" coordsize="21600,21600">
            <v:path/>
            <v:fill focussize="0,0"/>
            <v:stroke/>
            <v:imagedata o:title=""/>
            <o:lock v:ext="edit"/>
            <v:textbox>
              <w:txbxContent>
                <w:p>
                  <w:pPr>
                    <w:rPr>
                      <w:rFonts w:eastAsiaTheme="minorEastAsia"/>
                      <w:b/>
                      <w:lang w:eastAsia="zh-CN"/>
                    </w:rPr>
                  </w:pPr>
                  <w:r>
                    <w:rPr>
                      <w:b/>
                      <w:lang w:eastAsia="zh-CN"/>
                    </w:rPr>
                    <w:t>退还宅基地</w:t>
                  </w:r>
                </w:p>
                <w:p>
                  <w:pPr>
                    <w:rPr>
                      <w:rFonts w:eastAsiaTheme="minorEastAsia"/>
                      <w:sz w:val="18"/>
                      <w:szCs w:val="18"/>
                      <w:lang w:eastAsia="zh-CN"/>
                    </w:rPr>
                  </w:pPr>
                  <w:r>
                    <w:rPr>
                      <w:rFonts w:hint="eastAsia" w:eastAsiaTheme="minorEastAsia"/>
                      <w:sz w:val="18"/>
                      <w:szCs w:val="18"/>
                      <w:lang w:eastAsia="zh-CN"/>
                    </w:rPr>
                    <w:t>如符合建新拆旧，则按承诺书时间规定退还宅基地给原集体经济组织</w:t>
                  </w:r>
                </w:p>
              </w:txbxContent>
            </v:textbox>
          </v:rect>
        </w:pict>
      </w:r>
      <w:r>
        <w:rPr>
          <w:rFonts w:eastAsiaTheme="minorEastAsia"/>
          <w:sz w:val="15"/>
          <w:szCs w:val="15"/>
          <w:lang w:eastAsia="zh-CN"/>
        </w:rPr>
        <w:pict>
          <v:rect id="_x0000_s1603" o:spid="_x0000_s1603" o:spt="1" style="position:absolute;left:0pt;margin-left:318pt;margin-top:28.7pt;height:129pt;width:115.5pt;z-index:251696128;mso-width-relative:page;mso-height-relative:page;" coordsize="21600,21600">
            <v:path/>
            <v:fill focussize="0,0"/>
            <v:stroke/>
            <v:imagedata o:title=""/>
            <o:lock v:ext="edit"/>
            <v:textbox>
              <w:txbxContent>
                <w:p>
                  <w:pPr>
                    <w:rPr>
                      <w:sz w:val="15"/>
                      <w:szCs w:val="15"/>
                      <w:lang w:eastAsia="zh-CN"/>
                    </w:rPr>
                  </w:pPr>
                  <w:r>
                    <w:rPr>
                      <w:rFonts w:hint="eastAsia"/>
                      <w:sz w:val="18"/>
                      <w:szCs w:val="18"/>
                      <w:lang w:eastAsia="zh-CN"/>
                    </w:rPr>
                    <w:t>农户建房完工后，镇、街道人民政府组织相关部门进行验收，实地检查农户是否按照批准面积、四至等要求使用宅基地，是否按照批准面积和规划要求建设住房，并出具《农村宅基地和建房（规划许可）验收意见表》</w:t>
                  </w:r>
                  <w:r>
                    <w:rPr>
                      <w:rFonts w:hint="eastAsia"/>
                      <w:sz w:val="15"/>
                      <w:szCs w:val="15"/>
                      <w:lang w:eastAsia="zh-CN"/>
                    </w:rPr>
                    <w:t>。</w:t>
                  </w:r>
                </w:p>
                <w:p>
                  <w:pPr>
                    <w:rPr>
                      <w:lang w:eastAsia="zh-CN"/>
                    </w:rPr>
                  </w:pPr>
                </w:p>
              </w:txbxContent>
            </v:textbox>
          </v:rect>
        </w:pict>
      </w:r>
      <w:r>
        <w:rPr>
          <w:rFonts w:eastAsiaTheme="minorEastAsia"/>
          <w:sz w:val="15"/>
          <w:szCs w:val="15"/>
          <w:lang w:eastAsia="zh-CN"/>
        </w:rPr>
        <w:pict>
          <v:rect id="_x0000_s1601" o:spid="_x0000_s1601" o:spt="1" style="position:absolute;left:0pt;margin-left:3.75pt;margin-top:28.7pt;height:129pt;width:93.75pt;z-index:251694080;mso-width-relative:page;mso-height-relative:page;" coordsize="21600,21600">
            <v:path/>
            <v:fill focussize="0,0"/>
            <v:stroke/>
            <v:imagedata o:title=""/>
            <o:lock v:ext="edit"/>
            <v:textbox>
              <w:txbxContent>
                <w:p>
                  <w:pPr>
                    <w:spacing w:before="38"/>
                    <w:ind w:right="-20"/>
                    <w:rPr>
                      <w:rFonts w:ascii="Arial" w:hAnsi="Arial" w:cs="Arial"/>
                      <w:sz w:val="18"/>
                      <w:szCs w:val="18"/>
                      <w:lang w:eastAsia="zh-CN"/>
                    </w:rPr>
                  </w:pPr>
                  <w:r>
                    <w:rPr>
                      <w:rFonts w:hint="eastAsia" w:ascii="仿宋_GB2312" w:eastAsia="仿宋_GB2312"/>
                      <w:sz w:val="21"/>
                      <w:szCs w:val="21"/>
                      <w:lang w:eastAsia="zh-CN"/>
                    </w:rPr>
                    <w:t>经批准用地建房的农户，应当在开工前向（街）镇政府或授权的牵头部门申请划定宅基地用地</w:t>
                  </w:r>
                  <w:r>
                    <w:rPr>
                      <w:rFonts w:hint="eastAsia" w:ascii="仿宋_GB2312" w:eastAsia="仿宋_GB2312"/>
                      <w:sz w:val="18"/>
                      <w:szCs w:val="18"/>
                      <w:lang w:eastAsia="zh-CN"/>
                    </w:rPr>
                    <w:t>范围</w:t>
                  </w:r>
                </w:p>
                <w:p>
                  <w:pPr>
                    <w:rPr>
                      <w:lang w:eastAsia="zh-CN"/>
                    </w:rPr>
                  </w:pPr>
                </w:p>
              </w:txbxContent>
            </v:textbox>
          </v:rect>
        </w:pict>
      </w:r>
      <w:r>
        <w:rPr>
          <w:rFonts w:eastAsiaTheme="minorEastAsia"/>
          <w:sz w:val="15"/>
          <w:szCs w:val="15"/>
          <w:lang w:eastAsia="zh-CN"/>
        </w:rPr>
        <w:pict>
          <v:rect id="_x0000_s1602" o:spid="_x0000_s1602" o:spt="1" style="position:absolute;left:0pt;margin-left:139.5pt;margin-top:28.7pt;height:129pt;width:162pt;z-index:251695104;mso-width-relative:page;mso-height-relative:page;" coordsize="21600,21600">
            <v:path/>
            <v:fill focussize="0,0"/>
            <v:stroke/>
            <v:imagedata o:title=""/>
            <o:lock v:ext="edit"/>
            <v:textbox>
              <w:txbxContent>
                <w:p>
                  <w:pPr>
                    <w:rPr>
                      <w:sz w:val="18"/>
                      <w:szCs w:val="18"/>
                      <w:lang w:eastAsia="zh-CN"/>
                    </w:rPr>
                  </w:pPr>
                  <w:r>
                    <w:rPr>
                      <w:rFonts w:hint="eastAsia"/>
                      <w:sz w:val="18"/>
                      <w:szCs w:val="18"/>
                      <w:lang w:eastAsia="zh-CN"/>
                    </w:rPr>
                    <w:t>经批准用地建房的农户，应当在开工十天前向镇</w:t>
                  </w:r>
                  <w:r>
                    <w:rPr>
                      <w:rFonts w:hint="eastAsia" w:asciiTheme="minorEastAsia" w:hAnsiTheme="minorEastAsia" w:eastAsiaTheme="minorEastAsia"/>
                      <w:sz w:val="18"/>
                      <w:szCs w:val="18"/>
                      <w:lang w:eastAsia="zh-CN"/>
                    </w:rPr>
                    <w:t>（街）</w:t>
                  </w:r>
                  <w:r>
                    <w:rPr>
                      <w:rFonts w:hint="eastAsia"/>
                      <w:sz w:val="18"/>
                      <w:szCs w:val="18"/>
                      <w:lang w:eastAsia="zh-CN"/>
                    </w:rPr>
                    <w:t>政府或授权的牵头部门申请划定宅基地用地范围，镇</w:t>
                  </w:r>
                  <w:r>
                    <w:rPr>
                      <w:rFonts w:hint="eastAsia" w:asciiTheme="minorEastAsia" w:hAnsiTheme="minorEastAsia" w:eastAsiaTheme="minorEastAsia"/>
                      <w:sz w:val="18"/>
                      <w:szCs w:val="18"/>
                      <w:lang w:eastAsia="zh-CN"/>
                    </w:rPr>
                    <w:t>（街）</w:t>
                  </w:r>
                  <w:r>
                    <w:rPr>
                      <w:rFonts w:hint="eastAsia"/>
                      <w:sz w:val="18"/>
                      <w:szCs w:val="18"/>
                      <w:lang w:eastAsia="zh-CN"/>
                    </w:rPr>
                    <w:t>政府及时组织农业农村、规划和自然资源等部门到现场进行开工查验，实地丈量批放宅基地，确定建房位置。村民应严格按照规定的宅基地面积、设计层数、高度及质量标准进行施工；</w:t>
                  </w:r>
                </w:p>
                <w:p>
                  <w:pPr>
                    <w:rPr>
                      <w:lang w:eastAsia="zh-CN"/>
                    </w:rPr>
                  </w:pPr>
                </w:p>
              </w:txbxContent>
            </v:textbox>
          </v:rect>
        </w:pict>
      </w:r>
    </w:p>
    <w:p>
      <w:pPr>
        <w:rPr>
          <w:rFonts w:eastAsiaTheme="minorEastAsia"/>
          <w:sz w:val="15"/>
          <w:szCs w:val="15"/>
          <w:lang w:eastAsia="zh-CN"/>
        </w:rPr>
      </w:pPr>
      <w:r>
        <w:rPr>
          <w:rFonts w:eastAsiaTheme="minorEastAsia"/>
          <w:sz w:val="15"/>
          <w:szCs w:val="15"/>
          <w:lang w:eastAsia="zh-CN"/>
        </w:rPr>
        <w:pict>
          <v:rect id="_x0000_s1604" o:spid="_x0000_s1604" o:spt="1" style="position:absolute;left:0pt;margin-left:571.5pt;margin-top:8.15pt;height:123pt;width:119.25pt;z-index:251697152;mso-width-relative:page;mso-height-relative:page;" coordsize="21600,21600">
            <v:path/>
            <v:fill focussize="0,0"/>
            <v:stroke/>
            <v:imagedata o:title=""/>
            <o:lock v:ext="edit"/>
            <v:textbox>
              <w:txbxContent>
                <w:p>
                  <w:pPr>
                    <w:rPr>
                      <w:sz w:val="18"/>
                      <w:szCs w:val="18"/>
                      <w:lang w:eastAsia="zh-CN"/>
                    </w:rPr>
                  </w:pPr>
                  <w:r>
                    <w:rPr>
                      <w:rFonts w:hint="eastAsia"/>
                      <w:sz w:val="18"/>
                      <w:szCs w:val="18"/>
                      <w:lang w:eastAsia="zh-CN"/>
                    </w:rPr>
                    <w:t>通过验收的农户，可以向不动产登记部门申请办理不动产登记</w:t>
                  </w:r>
                  <w:r>
                    <w:rPr>
                      <w:rFonts w:hint="eastAsia" w:asciiTheme="minorEastAsia" w:hAnsiTheme="minorEastAsia" w:eastAsiaTheme="minorEastAsia"/>
                      <w:sz w:val="18"/>
                      <w:szCs w:val="18"/>
                      <w:lang w:eastAsia="zh-CN"/>
                    </w:rPr>
                    <w:t>，</w:t>
                  </w:r>
                  <w:r>
                    <w:rPr>
                      <w:rFonts w:hint="eastAsia"/>
                      <w:sz w:val="18"/>
                      <w:szCs w:val="18"/>
                      <w:lang w:eastAsia="zh-CN"/>
                    </w:rPr>
                    <w:t>核发不动产权利证书</w:t>
                  </w:r>
                </w:p>
              </w:txbxContent>
            </v:textbox>
          </v:rect>
        </w:pict>
      </w:r>
    </w:p>
    <w:p>
      <w:pPr>
        <w:rPr>
          <w:rFonts w:eastAsiaTheme="minorEastAsia"/>
          <w:sz w:val="15"/>
          <w:szCs w:val="15"/>
          <w:lang w:eastAsia="zh-CN"/>
        </w:rPr>
      </w:pPr>
    </w:p>
    <w:p>
      <w:pPr>
        <w:rPr>
          <w:rFonts w:eastAsiaTheme="minorEastAsia"/>
          <w:sz w:val="15"/>
          <w:szCs w:val="15"/>
          <w:lang w:eastAsia="zh-CN"/>
        </w:rPr>
      </w:pPr>
    </w:p>
    <w:p>
      <w:pPr>
        <w:rPr>
          <w:rFonts w:eastAsiaTheme="minorEastAsia"/>
          <w:sz w:val="15"/>
          <w:szCs w:val="15"/>
          <w:lang w:eastAsia="zh-CN"/>
        </w:rPr>
      </w:pPr>
    </w:p>
    <w:p>
      <w:pPr>
        <w:rPr>
          <w:rFonts w:eastAsiaTheme="minorEastAsia"/>
          <w:sz w:val="15"/>
          <w:szCs w:val="15"/>
          <w:lang w:eastAsia="zh-CN"/>
        </w:rPr>
      </w:pPr>
    </w:p>
    <w:p>
      <w:pPr>
        <w:rPr>
          <w:rFonts w:eastAsiaTheme="minorEastAsia"/>
          <w:sz w:val="15"/>
          <w:szCs w:val="15"/>
          <w:lang w:eastAsia="zh-CN"/>
        </w:rPr>
      </w:pPr>
    </w:p>
    <w:sectPr>
      <w:pgSz w:w="16840" w:h="11900" w:orient="landscape"/>
      <w:pgMar w:top="567" w:right="567" w:bottom="567" w:left="567" w:header="255" w:footer="0" w:gutter="0"/>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Adobe 黑体 Std R">
    <w:altName w:val="Calibri"/>
    <w:panose1 w:val="00000000000000000000"/>
    <w:charset w:val="28"/>
    <w:family w:val="swiss"/>
    <w:pitch w:val="default"/>
    <w:sig w:usb0="00000000" w:usb1="00000000" w:usb2="00000016" w:usb3="00000000" w:csb0="00060007" w:csb1="00000000"/>
  </w:font>
  <w:font w:name="PMingLiU">
    <w:altName w:val="Microsoft JhengHei UI"/>
    <w:panose1 w:val="02010601000101010101"/>
    <w:charset w:val="88"/>
    <w:family w:val="auto"/>
    <w:pitch w:val="default"/>
    <w:sig w:usb0="00000000" w:usb1="00000000" w:usb2="00000010" w:usb3="00000000" w:csb0="00100000" w:csb1="00000000"/>
  </w:font>
  <w:font w:name="Arial Unicode MS">
    <w:panose1 w:val="020B0604020202020204"/>
    <w:charset w:val="86"/>
    <w:family w:val="auto"/>
    <w:pitch w:val="default"/>
    <w:sig w:usb0="FFFFFFFF" w:usb1="E9FFFFFF" w:usb2="0000003F" w:usb3="00000000" w:csb0="603F01FF" w:csb1="FFFF0000"/>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16372795"/>
      <w:docPartObj>
        <w:docPartGallery w:val="AutoText"/>
      </w:docPartObj>
    </w:sdtPr>
    <w:sdtContent>
      <w:sdt>
        <w:sdtPr>
          <w:id w:val="171357217"/>
          <w:docPartObj>
            <w:docPartGallery w:val="AutoText"/>
          </w:docPartObj>
        </w:sdtPr>
        <w:sdtContent>
          <w:p>
            <w:pPr>
              <w:pStyle w:val="5"/>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20</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27</w:t>
            </w:r>
            <w:r>
              <w:rPr>
                <w:b/>
                <w:sz w:val="24"/>
                <w:szCs w:val="24"/>
              </w:rPr>
              <w:fldChar w:fldCharType="end"/>
            </w:r>
          </w:p>
        </w:sdtContent>
      </w:sdt>
    </w:sdtContent>
  </w:sdt>
  <w:p>
    <w:pPr>
      <w:spacing w:after="0" w:line="200" w:lineRule="exact"/>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line="200" w:lineRule="exact"/>
      <w:rPr>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line="0" w:lineRule="atLeast"/>
      <w:rPr>
        <w:sz w:val="0"/>
        <w:szCs w:val="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line="0" w:lineRule="atLeast"/>
      <w:rPr>
        <w:sz w:val="0"/>
        <w:szCs w:val="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line="0" w:lineRule="atLeast"/>
      <w:rPr>
        <w:sz w:val="0"/>
        <w:szCs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decimal"/>
      <w:lvlText w:val="%1."/>
      <w:lvlJc w:val="left"/>
      <w:pPr>
        <w:ind w:left="605" w:hanging="360"/>
      </w:pPr>
      <w:rPr>
        <w:rFonts w:hint="default"/>
        <w:w w:val="105"/>
        <w:lang w:val="zh-CN" w:eastAsia="zh-CN" w:bidi="zh-CN"/>
      </w:rPr>
    </w:lvl>
    <w:lvl w:ilvl="1" w:tentative="0">
      <w:start w:val="0"/>
      <w:numFmt w:val="bullet"/>
      <w:lvlText w:val="•"/>
      <w:lvlJc w:val="left"/>
      <w:pPr>
        <w:ind w:left="1444" w:hanging="360"/>
      </w:pPr>
      <w:rPr>
        <w:rFonts w:hint="default"/>
        <w:lang w:val="zh-CN" w:eastAsia="zh-CN" w:bidi="zh-CN"/>
      </w:rPr>
    </w:lvl>
    <w:lvl w:ilvl="2" w:tentative="0">
      <w:start w:val="0"/>
      <w:numFmt w:val="bullet"/>
      <w:lvlText w:val="•"/>
      <w:lvlJc w:val="left"/>
      <w:pPr>
        <w:ind w:left="2288" w:hanging="360"/>
      </w:pPr>
      <w:rPr>
        <w:rFonts w:hint="default"/>
        <w:lang w:val="zh-CN" w:eastAsia="zh-CN" w:bidi="zh-CN"/>
      </w:rPr>
    </w:lvl>
    <w:lvl w:ilvl="3" w:tentative="0">
      <w:start w:val="0"/>
      <w:numFmt w:val="bullet"/>
      <w:lvlText w:val="•"/>
      <w:lvlJc w:val="left"/>
      <w:pPr>
        <w:ind w:left="3132" w:hanging="360"/>
      </w:pPr>
      <w:rPr>
        <w:rFonts w:hint="default"/>
        <w:lang w:val="zh-CN" w:eastAsia="zh-CN" w:bidi="zh-CN"/>
      </w:rPr>
    </w:lvl>
    <w:lvl w:ilvl="4" w:tentative="0">
      <w:start w:val="0"/>
      <w:numFmt w:val="bullet"/>
      <w:lvlText w:val="•"/>
      <w:lvlJc w:val="left"/>
      <w:pPr>
        <w:ind w:left="3976" w:hanging="360"/>
      </w:pPr>
      <w:rPr>
        <w:rFonts w:hint="default"/>
        <w:lang w:val="zh-CN" w:eastAsia="zh-CN" w:bidi="zh-CN"/>
      </w:rPr>
    </w:lvl>
    <w:lvl w:ilvl="5" w:tentative="0">
      <w:start w:val="0"/>
      <w:numFmt w:val="bullet"/>
      <w:lvlText w:val="•"/>
      <w:lvlJc w:val="left"/>
      <w:pPr>
        <w:ind w:left="4820" w:hanging="360"/>
      </w:pPr>
      <w:rPr>
        <w:rFonts w:hint="default"/>
        <w:lang w:val="zh-CN" w:eastAsia="zh-CN" w:bidi="zh-CN"/>
      </w:rPr>
    </w:lvl>
    <w:lvl w:ilvl="6" w:tentative="0">
      <w:start w:val="0"/>
      <w:numFmt w:val="bullet"/>
      <w:lvlText w:val="•"/>
      <w:lvlJc w:val="left"/>
      <w:pPr>
        <w:ind w:left="5664" w:hanging="360"/>
      </w:pPr>
      <w:rPr>
        <w:rFonts w:hint="default"/>
        <w:lang w:val="zh-CN" w:eastAsia="zh-CN" w:bidi="zh-CN"/>
      </w:rPr>
    </w:lvl>
    <w:lvl w:ilvl="7" w:tentative="0">
      <w:start w:val="0"/>
      <w:numFmt w:val="bullet"/>
      <w:lvlText w:val="•"/>
      <w:lvlJc w:val="left"/>
      <w:pPr>
        <w:ind w:left="6508" w:hanging="360"/>
      </w:pPr>
      <w:rPr>
        <w:rFonts w:hint="default"/>
        <w:lang w:val="zh-CN" w:eastAsia="zh-CN" w:bidi="zh-CN"/>
      </w:rPr>
    </w:lvl>
    <w:lvl w:ilvl="8" w:tentative="0">
      <w:start w:val="0"/>
      <w:numFmt w:val="bullet"/>
      <w:lvlText w:val="•"/>
      <w:lvlJc w:val="left"/>
      <w:pPr>
        <w:ind w:left="7352" w:hanging="360"/>
      </w:pPr>
      <w:rPr>
        <w:rFonts w:hint="default"/>
        <w:lang w:val="zh-CN" w:eastAsia="zh-CN" w:bidi="zh-CN"/>
      </w:rPr>
    </w:lvl>
  </w:abstractNum>
  <w:abstractNum w:abstractNumId="1">
    <w:nsid w:val="BF205925"/>
    <w:multiLevelType w:val="multilevel"/>
    <w:tmpl w:val="BF205925"/>
    <w:lvl w:ilvl="0" w:tentative="0">
      <w:start w:val="2"/>
      <w:numFmt w:val="decimal"/>
      <w:lvlText w:val="%1."/>
      <w:lvlJc w:val="left"/>
      <w:pPr>
        <w:ind w:left="990" w:hanging="179"/>
      </w:pPr>
      <w:rPr>
        <w:rFonts w:hint="default" w:ascii="Times New Roman" w:hAnsi="Times New Roman" w:eastAsia="Times New Roman" w:cs="Times New Roman"/>
        <w:spacing w:val="-3"/>
        <w:w w:val="100"/>
        <w:sz w:val="22"/>
        <w:szCs w:val="22"/>
        <w:lang w:val="zh-CN" w:eastAsia="zh-CN" w:bidi="zh-CN"/>
      </w:rPr>
    </w:lvl>
    <w:lvl w:ilvl="1" w:tentative="0">
      <w:start w:val="0"/>
      <w:numFmt w:val="bullet"/>
      <w:lvlText w:val="•"/>
      <w:lvlJc w:val="left"/>
      <w:pPr>
        <w:ind w:left="1112" w:hanging="179"/>
      </w:pPr>
      <w:rPr>
        <w:rFonts w:hint="default"/>
        <w:lang w:val="zh-CN" w:eastAsia="zh-CN" w:bidi="zh-CN"/>
      </w:rPr>
    </w:lvl>
    <w:lvl w:ilvl="2" w:tentative="0">
      <w:start w:val="0"/>
      <w:numFmt w:val="bullet"/>
      <w:lvlText w:val="•"/>
      <w:lvlJc w:val="left"/>
      <w:pPr>
        <w:ind w:left="1224" w:hanging="179"/>
      </w:pPr>
      <w:rPr>
        <w:rFonts w:hint="default"/>
        <w:lang w:val="zh-CN" w:eastAsia="zh-CN" w:bidi="zh-CN"/>
      </w:rPr>
    </w:lvl>
    <w:lvl w:ilvl="3" w:tentative="0">
      <w:start w:val="0"/>
      <w:numFmt w:val="bullet"/>
      <w:lvlText w:val="•"/>
      <w:lvlJc w:val="left"/>
      <w:pPr>
        <w:ind w:left="1336" w:hanging="179"/>
      </w:pPr>
      <w:rPr>
        <w:rFonts w:hint="default"/>
        <w:lang w:val="zh-CN" w:eastAsia="zh-CN" w:bidi="zh-CN"/>
      </w:rPr>
    </w:lvl>
    <w:lvl w:ilvl="4" w:tentative="0">
      <w:start w:val="0"/>
      <w:numFmt w:val="bullet"/>
      <w:lvlText w:val="•"/>
      <w:lvlJc w:val="left"/>
      <w:pPr>
        <w:ind w:left="1448" w:hanging="179"/>
      </w:pPr>
      <w:rPr>
        <w:rFonts w:hint="default"/>
        <w:lang w:val="zh-CN" w:eastAsia="zh-CN" w:bidi="zh-CN"/>
      </w:rPr>
    </w:lvl>
    <w:lvl w:ilvl="5" w:tentative="0">
      <w:start w:val="0"/>
      <w:numFmt w:val="bullet"/>
      <w:lvlText w:val="•"/>
      <w:lvlJc w:val="left"/>
      <w:pPr>
        <w:ind w:left="1560" w:hanging="179"/>
      </w:pPr>
      <w:rPr>
        <w:rFonts w:hint="default"/>
        <w:lang w:val="zh-CN" w:eastAsia="zh-CN" w:bidi="zh-CN"/>
      </w:rPr>
    </w:lvl>
    <w:lvl w:ilvl="6" w:tentative="0">
      <w:start w:val="0"/>
      <w:numFmt w:val="bullet"/>
      <w:lvlText w:val="•"/>
      <w:lvlJc w:val="left"/>
      <w:pPr>
        <w:ind w:left="1672" w:hanging="179"/>
      </w:pPr>
      <w:rPr>
        <w:rFonts w:hint="default"/>
        <w:lang w:val="zh-CN" w:eastAsia="zh-CN" w:bidi="zh-CN"/>
      </w:rPr>
    </w:lvl>
    <w:lvl w:ilvl="7" w:tentative="0">
      <w:start w:val="0"/>
      <w:numFmt w:val="bullet"/>
      <w:lvlText w:val="•"/>
      <w:lvlJc w:val="left"/>
      <w:pPr>
        <w:ind w:left="1784" w:hanging="179"/>
      </w:pPr>
      <w:rPr>
        <w:rFonts w:hint="default"/>
        <w:lang w:val="zh-CN" w:eastAsia="zh-CN" w:bidi="zh-CN"/>
      </w:rPr>
    </w:lvl>
    <w:lvl w:ilvl="8" w:tentative="0">
      <w:start w:val="0"/>
      <w:numFmt w:val="bullet"/>
      <w:lvlText w:val="•"/>
      <w:lvlJc w:val="left"/>
      <w:pPr>
        <w:ind w:left="1896" w:hanging="179"/>
      </w:pPr>
      <w:rPr>
        <w:rFonts w:hint="default"/>
        <w:lang w:val="zh-CN" w:eastAsia="zh-CN" w:bidi="zh-CN"/>
      </w:rPr>
    </w:lvl>
  </w:abstractNum>
  <w:abstractNum w:abstractNumId="2">
    <w:nsid w:val="CF092B84"/>
    <w:multiLevelType w:val="multilevel"/>
    <w:tmpl w:val="CF092B84"/>
    <w:lvl w:ilvl="0" w:tentative="0">
      <w:start w:val="2"/>
      <w:numFmt w:val="decimal"/>
      <w:lvlText w:val="%1."/>
      <w:lvlJc w:val="left"/>
      <w:pPr>
        <w:ind w:left="1317" w:hanging="165"/>
      </w:pPr>
      <w:rPr>
        <w:rFonts w:hint="default" w:ascii="Times New Roman" w:hAnsi="Times New Roman" w:eastAsia="Times New Roman" w:cs="Times New Roman"/>
        <w:spacing w:val="-3"/>
        <w:w w:val="100"/>
        <w:sz w:val="20"/>
        <w:szCs w:val="20"/>
        <w:lang w:val="zh-CN" w:eastAsia="zh-CN" w:bidi="zh-CN"/>
      </w:rPr>
    </w:lvl>
    <w:lvl w:ilvl="1" w:tentative="0">
      <w:start w:val="0"/>
      <w:numFmt w:val="bullet"/>
      <w:lvlText w:val="•"/>
      <w:lvlJc w:val="left"/>
      <w:pPr>
        <w:ind w:left="1452" w:hanging="165"/>
      </w:pPr>
      <w:rPr>
        <w:rFonts w:hint="default"/>
        <w:lang w:val="zh-CN" w:eastAsia="zh-CN" w:bidi="zh-CN"/>
      </w:rPr>
    </w:lvl>
    <w:lvl w:ilvl="2" w:tentative="0">
      <w:start w:val="0"/>
      <w:numFmt w:val="bullet"/>
      <w:lvlText w:val="•"/>
      <w:lvlJc w:val="left"/>
      <w:pPr>
        <w:ind w:left="1585" w:hanging="165"/>
      </w:pPr>
      <w:rPr>
        <w:rFonts w:hint="default"/>
        <w:lang w:val="zh-CN" w:eastAsia="zh-CN" w:bidi="zh-CN"/>
      </w:rPr>
    </w:lvl>
    <w:lvl w:ilvl="3" w:tentative="0">
      <w:start w:val="0"/>
      <w:numFmt w:val="bullet"/>
      <w:lvlText w:val="•"/>
      <w:lvlJc w:val="left"/>
      <w:pPr>
        <w:ind w:left="1718" w:hanging="165"/>
      </w:pPr>
      <w:rPr>
        <w:rFonts w:hint="default"/>
        <w:lang w:val="zh-CN" w:eastAsia="zh-CN" w:bidi="zh-CN"/>
      </w:rPr>
    </w:lvl>
    <w:lvl w:ilvl="4" w:tentative="0">
      <w:start w:val="0"/>
      <w:numFmt w:val="bullet"/>
      <w:lvlText w:val="•"/>
      <w:lvlJc w:val="left"/>
      <w:pPr>
        <w:ind w:left="1851" w:hanging="165"/>
      </w:pPr>
      <w:rPr>
        <w:rFonts w:hint="default"/>
        <w:lang w:val="zh-CN" w:eastAsia="zh-CN" w:bidi="zh-CN"/>
      </w:rPr>
    </w:lvl>
    <w:lvl w:ilvl="5" w:tentative="0">
      <w:start w:val="0"/>
      <w:numFmt w:val="bullet"/>
      <w:lvlText w:val="•"/>
      <w:lvlJc w:val="left"/>
      <w:pPr>
        <w:ind w:left="1984" w:hanging="165"/>
      </w:pPr>
      <w:rPr>
        <w:rFonts w:hint="default"/>
        <w:lang w:val="zh-CN" w:eastAsia="zh-CN" w:bidi="zh-CN"/>
      </w:rPr>
    </w:lvl>
    <w:lvl w:ilvl="6" w:tentative="0">
      <w:start w:val="0"/>
      <w:numFmt w:val="bullet"/>
      <w:lvlText w:val="•"/>
      <w:lvlJc w:val="left"/>
      <w:pPr>
        <w:ind w:left="2116" w:hanging="165"/>
      </w:pPr>
      <w:rPr>
        <w:rFonts w:hint="default"/>
        <w:lang w:val="zh-CN" w:eastAsia="zh-CN" w:bidi="zh-CN"/>
      </w:rPr>
    </w:lvl>
    <w:lvl w:ilvl="7" w:tentative="0">
      <w:start w:val="0"/>
      <w:numFmt w:val="bullet"/>
      <w:lvlText w:val="•"/>
      <w:lvlJc w:val="left"/>
      <w:pPr>
        <w:ind w:left="2249" w:hanging="165"/>
      </w:pPr>
      <w:rPr>
        <w:rFonts w:hint="default"/>
        <w:lang w:val="zh-CN" w:eastAsia="zh-CN" w:bidi="zh-CN"/>
      </w:rPr>
    </w:lvl>
    <w:lvl w:ilvl="8" w:tentative="0">
      <w:start w:val="0"/>
      <w:numFmt w:val="bullet"/>
      <w:lvlText w:val="•"/>
      <w:lvlJc w:val="left"/>
      <w:pPr>
        <w:ind w:left="2382" w:hanging="165"/>
      </w:pPr>
      <w:rPr>
        <w:rFonts w:hint="default"/>
        <w:lang w:val="zh-CN" w:eastAsia="zh-CN" w:bidi="zh-C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useFELayout/>
    <w:compatSetting w:name="compatibilityMode" w:uri="http://schemas.microsoft.com/office/word" w:val="12"/>
  </w:compat>
  <w:rsids>
    <w:rsidRoot w:val="00F157F5"/>
    <w:rsid w:val="00012BEF"/>
    <w:rsid w:val="0001405D"/>
    <w:rsid w:val="0001561B"/>
    <w:rsid w:val="000171ED"/>
    <w:rsid w:val="0002642D"/>
    <w:rsid w:val="000266BF"/>
    <w:rsid w:val="0003399B"/>
    <w:rsid w:val="00040C6C"/>
    <w:rsid w:val="0004397E"/>
    <w:rsid w:val="000441A8"/>
    <w:rsid w:val="000473E2"/>
    <w:rsid w:val="0004785C"/>
    <w:rsid w:val="00050FF8"/>
    <w:rsid w:val="00053003"/>
    <w:rsid w:val="00053ECA"/>
    <w:rsid w:val="00053FA3"/>
    <w:rsid w:val="00054430"/>
    <w:rsid w:val="000572C7"/>
    <w:rsid w:val="000578F7"/>
    <w:rsid w:val="00057CA1"/>
    <w:rsid w:val="000658C7"/>
    <w:rsid w:val="0007552F"/>
    <w:rsid w:val="00076AC9"/>
    <w:rsid w:val="0007770D"/>
    <w:rsid w:val="00083E32"/>
    <w:rsid w:val="00084B4D"/>
    <w:rsid w:val="00086E75"/>
    <w:rsid w:val="0009756D"/>
    <w:rsid w:val="000B4908"/>
    <w:rsid w:val="000B4D12"/>
    <w:rsid w:val="000B4FAE"/>
    <w:rsid w:val="000B55E2"/>
    <w:rsid w:val="000C0D91"/>
    <w:rsid w:val="000C0DED"/>
    <w:rsid w:val="000C247C"/>
    <w:rsid w:val="000D2B41"/>
    <w:rsid w:val="000D3F2D"/>
    <w:rsid w:val="000D77A0"/>
    <w:rsid w:val="000E3F1C"/>
    <w:rsid w:val="000E680F"/>
    <w:rsid w:val="000F36EE"/>
    <w:rsid w:val="000F3BCA"/>
    <w:rsid w:val="000F660B"/>
    <w:rsid w:val="000F6788"/>
    <w:rsid w:val="000F733B"/>
    <w:rsid w:val="00101BE3"/>
    <w:rsid w:val="00102783"/>
    <w:rsid w:val="00104F74"/>
    <w:rsid w:val="00105A8C"/>
    <w:rsid w:val="00110FD0"/>
    <w:rsid w:val="00112E62"/>
    <w:rsid w:val="00116604"/>
    <w:rsid w:val="00120C6F"/>
    <w:rsid w:val="00126D6C"/>
    <w:rsid w:val="0013133C"/>
    <w:rsid w:val="00132991"/>
    <w:rsid w:val="001333DB"/>
    <w:rsid w:val="00133B9B"/>
    <w:rsid w:val="00137DE6"/>
    <w:rsid w:val="00140D74"/>
    <w:rsid w:val="00142D96"/>
    <w:rsid w:val="00146B60"/>
    <w:rsid w:val="00152677"/>
    <w:rsid w:val="0015491B"/>
    <w:rsid w:val="00154B7B"/>
    <w:rsid w:val="00154B92"/>
    <w:rsid w:val="00154BBD"/>
    <w:rsid w:val="00156B63"/>
    <w:rsid w:val="00171971"/>
    <w:rsid w:val="00173D06"/>
    <w:rsid w:val="0017416B"/>
    <w:rsid w:val="001872DF"/>
    <w:rsid w:val="00191750"/>
    <w:rsid w:val="0019646F"/>
    <w:rsid w:val="0019657F"/>
    <w:rsid w:val="001976E1"/>
    <w:rsid w:val="001A0840"/>
    <w:rsid w:val="001A0E62"/>
    <w:rsid w:val="001B1DF8"/>
    <w:rsid w:val="001B28D4"/>
    <w:rsid w:val="001B50FE"/>
    <w:rsid w:val="001B62FA"/>
    <w:rsid w:val="001C5B6B"/>
    <w:rsid w:val="001E50FA"/>
    <w:rsid w:val="001E599A"/>
    <w:rsid w:val="001E5C21"/>
    <w:rsid w:val="001F007A"/>
    <w:rsid w:val="001F1E29"/>
    <w:rsid w:val="00211B30"/>
    <w:rsid w:val="00213A99"/>
    <w:rsid w:val="00222B8C"/>
    <w:rsid w:val="002276E6"/>
    <w:rsid w:val="002319FF"/>
    <w:rsid w:val="00244158"/>
    <w:rsid w:val="002453A4"/>
    <w:rsid w:val="00253557"/>
    <w:rsid w:val="00255E12"/>
    <w:rsid w:val="0026174F"/>
    <w:rsid w:val="002711DC"/>
    <w:rsid w:val="002804B4"/>
    <w:rsid w:val="002855EB"/>
    <w:rsid w:val="00285B0C"/>
    <w:rsid w:val="00293ED7"/>
    <w:rsid w:val="002944A1"/>
    <w:rsid w:val="002A5E8C"/>
    <w:rsid w:val="002A67FA"/>
    <w:rsid w:val="002A7F4C"/>
    <w:rsid w:val="002B0835"/>
    <w:rsid w:val="002C03DE"/>
    <w:rsid w:val="002C2003"/>
    <w:rsid w:val="002C7502"/>
    <w:rsid w:val="002D1563"/>
    <w:rsid w:val="002D165F"/>
    <w:rsid w:val="002D4D26"/>
    <w:rsid w:val="002D4DFF"/>
    <w:rsid w:val="002E20C7"/>
    <w:rsid w:val="002E31BF"/>
    <w:rsid w:val="002F414E"/>
    <w:rsid w:val="002F6F0E"/>
    <w:rsid w:val="0031286C"/>
    <w:rsid w:val="00312DBD"/>
    <w:rsid w:val="00314142"/>
    <w:rsid w:val="00320548"/>
    <w:rsid w:val="0032370B"/>
    <w:rsid w:val="003319ED"/>
    <w:rsid w:val="00335A99"/>
    <w:rsid w:val="00336903"/>
    <w:rsid w:val="00336F95"/>
    <w:rsid w:val="00337CC0"/>
    <w:rsid w:val="003404D0"/>
    <w:rsid w:val="003455C9"/>
    <w:rsid w:val="0035697B"/>
    <w:rsid w:val="00370AA5"/>
    <w:rsid w:val="00374017"/>
    <w:rsid w:val="00377F4F"/>
    <w:rsid w:val="00394471"/>
    <w:rsid w:val="00394D85"/>
    <w:rsid w:val="00395333"/>
    <w:rsid w:val="00397E93"/>
    <w:rsid w:val="003A1FA1"/>
    <w:rsid w:val="003A2782"/>
    <w:rsid w:val="003B312D"/>
    <w:rsid w:val="003B4899"/>
    <w:rsid w:val="003B6A61"/>
    <w:rsid w:val="003B6C06"/>
    <w:rsid w:val="003B78C7"/>
    <w:rsid w:val="003B7A13"/>
    <w:rsid w:val="003C0F40"/>
    <w:rsid w:val="003C1169"/>
    <w:rsid w:val="003C2AEA"/>
    <w:rsid w:val="003C7FD7"/>
    <w:rsid w:val="003D3ACA"/>
    <w:rsid w:val="003D6978"/>
    <w:rsid w:val="003E335D"/>
    <w:rsid w:val="003E61F4"/>
    <w:rsid w:val="003E7549"/>
    <w:rsid w:val="003F3C9B"/>
    <w:rsid w:val="003F7D3B"/>
    <w:rsid w:val="00400B1B"/>
    <w:rsid w:val="0040284C"/>
    <w:rsid w:val="00403BE8"/>
    <w:rsid w:val="004127CD"/>
    <w:rsid w:val="00423349"/>
    <w:rsid w:val="00433F44"/>
    <w:rsid w:val="0044491B"/>
    <w:rsid w:val="00450B37"/>
    <w:rsid w:val="00452A1A"/>
    <w:rsid w:val="00454267"/>
    <w:rsid w:val="00454A61"/>
    <w:rsid w:val="004629AF"/>
    <w:rsid w:val="004644CC"/>
    <w:rsid w:val="00464F0E"/>
    <w:rsid w:val="00465B6E"/>
    <w:rsid w:val="004806A4"/>
    <w:rsid w:val="004815AF"/>
    <w:rsid w:val="00491FC7"/>
    <w:rsid w:val="00497724"/>
    <w:rsid w:val="004A13F6"/>
    <w:rsid w:val="004A7615"/>
    <w:rsid w:val="004B28E3"/>
    <w:rsid w:val="004B3752"/>
    <w:rsid w:val="004B556B"/>
    <w:rsid w:val="004C071F"/>
    <w:rsid w:val="004C0B01"/>
    <w:rsid w:val="004C20FA"/>
    <w:rsid w:val="004C7230"/>
    <w:rsid w:val="004D348E"/>
    <w:rsid w:val="004D68F3"/>
    <w:rsid w:val="004D70E0"/>
    <w:rsid w:val="004E3777"/>
    <w:rsid w:val="004E37A1"/>
    <w:rsid w:val="004E3EF6"/>
    <w:rsid w:val="004E6AAB"/>
    <w:rsid w:val="004E7965"/>
    <w:rsid w:val="004F2717"/>
    <w:rsid w:val="00501D94"/>
    <w:rsid w:val="00504FE5"/>
    <w:rsid w:val="00517C4B"/>
    <w:rsid w:val="00523B15"/>
    <w:rsid w:val="00524529"/>
    <w:rsid w:val="0053066C"/>
    <w:rsid w:val="00531C07"/>
    <w:rsid w:val="00534329"/>
    <w:rsid w:val="00535C02"/>
    <w:rsid w:val="00535E7D"/>
    <w:rsid w:val="00536498"/>
    <w:rsid w:val="005364AD"/>
    <w:rsid w:val="0054276A"/>
    <w:rsid w:val="00542AFC"/>
    <w:rsid w:val="00545205"/>
    <w:rsid w:val="005452CD"/>
    <w:rsid w:val="005469CD"/>
    <w:rsid w:val="00556753"/>
    <w:rsid w:val="0056082C"/>
    <w:rsid w:val="00564D41"/>
    <w:rsid w:val="00567C68"/>
    <w:rsid w:val="0057073A"/>
    <w:rsid w:val="00571ECA"/>
    <w:rsid w:val="005720A0"/>
    <w:rsid w:val="00580449"/>
    <w:rsid w:val="00585E4E"/>
    <w:rsid w:val="00591BB1"/>
    <w:rsid w:val="0059276B"/>
    <w:rsid w:val="005975D0"/>
    <w:rsid w:val="005A4508"/>
    <w:rsid w:val="005B083D"/>
    <w:rsid w:val="005B17B3"/>
    <w:rsid w:val="005B1AB3"/>
    <w:rsid w:val="005B208C"/>
    <w:rsid w:val="005B4374"/>
    <w:rsid w:val="005B47B4"/>
    <w:rsid w:val="005B6F55"/>
    <w:rsid w:val="005C01DB"/>
    <w:rsid w:val="005C45F1"/>
    <w:rsid w:val="005C5A45"/>
    <w:rsid w:val="005D1594"/>
    <w:rsid w:val="005D39B4"/>
    <w:rsid w:val="005D3E38"/>
    <w:rsid w:val="005E17F0"/>
    <w:rsid w:val="005F74B3"/>
    <w:rsid w:val="006067AF"/>
    <w:rsid w:val="00607629"/>
    <w:rsid w:val="00616563"/>
    <w:rsid w:val="00622CC4"/>
    <w:rsid w:val="00622D52"/>
    <w:rsid w:val="00623A85"/>
    <w:rsid w:val="00624B9F"/>
    <w:rsid w:val="006314F4"/>
    <w:rsid w:val="006343C4"/>
    <w:rsid w:val="006354A4"/>
    <w:rsid w:val="006375F9"/>
    <w:rsid w:val="00640D26"/>
    <w:rsid w:val="00644C70"/>
    <w:rsid w:val="00647587"/>
    <w:rsid w:val="0065343E"/>
    <w:rsid w:val="00656314"/>
    <w:rsid w:val="00657196"/>
    <w:rsid w:val="00665A7A"/>
    <w:rsid w:val="006666A5"/>
    <w:rsid w:val="00674AEA"/>
    <w:rsid w:val="00675A52"/>
    <w:rsid w:val="00685450"/>
    <w:rsid w:val="00686121"/>
    <w:rsid w:val="006904D7"/>
    <w:rsid w:val="00691329"/>
    <w:rsid w:val="00691DFD"/>
    <w:rsid w:val="00691E4A"/>
    <w:rsid w:val="00692F73"/>
    <w:rsid w:val="00693835"/>
    <w:rsid w:val="00694D52"/>
    <w:rsid w:val="00695AF5"/>
    <w:rsid w:val="006B376E"/>
    <w:rsid w:val="006B4234"/>
    <w:rsid w:val="006B67D9"/>
    <w:rsid w:val="006C5691"/>
    <w:rsid w:val="006C5A0A"/>
    <w:rsid w:val="006C6AEE"/>
    <w:rsid w:val="006D32A2"/>
    <w:rsid w:val="006F1C3F"/>
    <w:rsid w:val="006F4533"/>
    <w:rsid w:val="006F4E1A"/>
    <w:rsid w:val="006F60B8"/>
    <w:rsid w:val="00702D56"/>
    <w:rsid w:val="00704D4A"/>
    <w:rsid w:val="007106A1"/>
    <w:rsid w:val="00712DDD"/>
    <w:rsid w:val="00713047"/>
    <w:rsid w:val="00714B93"/>
    <w:rsid w:val="00720262"/>
    <w:rsid w:val="00726E40"/>
    <w:rsid w:val="00730FDC"/>
    <w:rsid w:val="00736279"/>
    <w:rsid w:val="00736CEE"/>
    <w:rsid w:val="00737095"/>
    <w:rsid w:val="007370C6"/>
    <w:rsid w:val="0074151B"/>
    <w:rsid w:val="00747A04"/>
    <w:rsid w:val="0075060D"/>
    <w:rsid w:val="007557D1"/>
    <w:rsid w:val="00756A9E"/>
    <w:rsid w:val="00763ECD"/>
    <w:rsid w:val="007644B8"/>
    <w:rsid w:val="00772848"/>
    <w:rsid w:val="00775001"/>
    <w:rsid w:val="00776819"/>
    <w:rsid w:val="00780879"/>
    <w:rsid w:val="007829C2"/>
    <w:rsid w:val="00783DAE"/>
    <w:rsid w:val="00793330"/>
    <w:rsid w:val="00793E73"/>
    <w:rsid w:val="00794036"/>
    <w:rsid w:val="0079491C"/>
    <w:rsid w:val="007A0F0B"/>
    <w:rsid w:val="007B066D"/>
    <w:rsid w:val="007C408B"/>
    <w:rsid w:val="007D21EE"/>
    <w:rsid w:val="007E0E88"/>
    <w:rsid w:val="007E23AE"/>
    <w:rsid w:val="007E4EC2"/>
    <w:rsid w:val="007E5C63"/>
    <w:rsid w:val="007F0F44"/>
    <w:rsid w:val="007F0F86"/>
    <w:rsid w:val="007F4C20"/>
    <w:rsid w:val="007F50E2"/>
    <w:rsid w:val="00801CC8"/>
    <w:rsid w:val="00804983"/>
    <w:rsid w:val="00810045"/>
    <w:rsid w:val="008110D1"/>
    <w:rsid w:val="00816D87"/>
    <w:rsid w:val="00817714"/>
    <w:rsid w:val="00817AD9"/>
    <w:rsid w:val="00821D40"/>
    <w:rsid w:val="0082233E"/>
    <w:rsid w:val="0082293F"/>
    <w:rsid w:val="0082299C"/>
    <w:rsid w:val="00825BD6"/>
    <w:rsid w:val="00826B96"/>
    <w:rsid w:val="00837B1C"/>
    <w:rsid w:val="00841815"/>
    <w:rsid w:val="0084543B"/>
    <w:rsid w:val="008540A8"/>
    <w:rsid w:val="00856600"/>
    <w:rsid w:val="00856BDD"/>
    <w:rsid w:val="0085710D"/>
    <w:rsid w:val="0086025E"/>
    <w:rsid w:val="00861B08"/>
    <w:rsid w:val="0086298C"/>
    <w:rsid w:val="00863211"/>
    <w:rsid w:val="008646E9"/>
    <w:rsid w:val="00867262"/>
    <w:rsid w:val="00867D61"/>
    <w:rsid w:val="008714A8"/>
    <w:rsid w:val="00877637"/>
    <w:rsid w:val="008879BF"/>
    <w:rsid w:val="008A1399"/>
    <w:rsid w:val="008A351E"/>
    <w:rsid w:val="008A6370"/>
    <w:rsid w:val="008C56E0"/>
    <w:rsid w:val="008D0ED5"/>
    <w:rsid w:val="008E59A5"/>
    <w:rsid w:val="008F067F"/>
    <w:rsid w:val="008F1868"/>
    <w:rsid w:val="008F4CEF"/>
    <w:rsid w:val="008F63CF"/>
    <w:rsid w:val="00901A01"/>
    <w:rsid w:val="00902C14"/>
    <w:rsid w:val="0090740B"/>
    <w:rsid w:val="00915D09"/>
    <w:rsid w:val="0092031C"/>
    <w:rsid w:val="00920C10"/>
    <w:rsid w:val="0092385B"/>
    <w:rsid w:val="00940032"/>
    <w:rsid w:val="00941D46"/>
    <w:rsid w:val="00943E9F"/>
    <w:rsid w:val="00950DED"/>
    <w:rsid w:val="009524F5"/>
    <w:rsid w:val="00954994"/>
    <w:rsid w:val="009572EC"/>
    <w:rsid w:val="0097064B"/>
    <w:rsid w:val="00980D3A"/>
    <w:rsid w:val="009822C8"/>
    <w:rsid w:val="00993F09"/>
    <w:rsid w:val="0099706B"/>
    <w:rsid w:val="00997DAD"/>
    <w:rsid w:val="009A369B"/>
    <w:rsid w:val="009A4EF8"/>
    <w:rsid w:val="009B03A0"/>
    <w:rsid w:val="009B0CC8"/>
    <w:rsid w:val="009D019F"/>
    <w:rsid w:val="009D2E39"/>
    <w:rsid w:val="009D683D"/>
    <w:rsid w:val="009F2530"/>
    <w:rsid w:val="009F3248"/>
    <w:rsid w:val="009F4F49"/>
    <w:rsid w:val="00A006AA"/>
    <w:rsid w:val="00A01C5C"/>
    <w:rsid w:val="00A02205"/>
    <w:rsid w:val="00A11283"/>
    <w:rsid w:val="00A146F6"/>
    <w:rsid w:val="00A16958"/>
    <w:rsid w:val="00A17B1C"/>
    <w:rsid w:val="00A17FB0"/>
    <w:rsid w:val="00A24B34"/>
    <w:rsid w:val="00A25648"/>
    <w:rsid w:val="00A25A11"/>
    <w:rsid w:val="00A3157C"/>
    <w:rsid w:val="00A31840"/>
    <w:rsid w:val="00A34B4A"/>
    <w:rsid w:val="00A3781D"/>
    <w:rsid w:val="00A43A90"/>
    <w:rsid w:val="00A45E0D"/>
    <w:rsid w:val="00A61BAC"/>
    <w:rsid w:val="00A63280"/>
    <w:rsid w:val="00A650BB"/>
    <w:rsid w:val="00A67C11"/>
    <w:rsid w:val="00A73184"/>
    <w:rsid w:val="00A92B69"/>
    <w:rsid w:val="00A96D0F"/>
    <w:rsid w:val="00AA2E0E"/>
    <w:rsid w:val="00AA3017"/>
    <w:rsid w:val="00AB37DE"/>
    <w:rsid w:val="00AB5F0B"/>
    <w:rsid w:val="00AB74CA"/>
    <w:rsid w:val="00AC0DFC"/>
    <w:rsid w:val="00AC1DCD"/>
    <w:rsid w:val="00AC20DF"/>
    <w:rsid w:val="00AD3002"/>
    <w:rsid w:val="00AD3F81"/>
    <w:rsid w:val="00AD5533"/>
    <w:rsid w:val="00AD5DE8"/>
    <w:rsid w:val="00AE10BA"/>
    <w:rsid w:val="00AE6B07"/>
    <w:rsid w:val="00AF104B"/>
    <w:rsid w:val="00AF1991"/>
    <w:rsid w:val="00AF1DD8"/>
    <w:rsid w:val="00AF3DA7"/>
    <w:rsid w:val="00AF4133"/>
    <w:rsid w:val="00AF4B79"/>
    <w:rsid w:val="00B05483"/>
    <w:rsid w:val="00B10766"/>
    <w:rsid w:val="00B17EB4"/>
    <w:rsid w:val="00B20601"/>
    <w:rsid w:val="00B22112"/>
    <w:rsid w:val="00B247F7"/>
    <w:rsid w:val="00B252EC"/>
    <w:rsid w:val="00B26581"/>
    <w:rsid w:val="00B27622"/>
    <w:rsid w:val="00B35D58"/>
    <w:rsid w:val="00B35EB9"/>
    <w:rsid w:val="00B50C8E"/>
    <w:rsid w:val="00B516AB"/>
    <w:rsid w:val="00B56366"/>
    <w:rsid w:val="00B56C53"/>
    <w:rsid w:val="00B60A02"/>
    <w:rsid w:val="00B60E96"/>
    <w:rsid w:val="00B61ABE"/>
    <w:rsid w:val="00B64744"/>
    <w:rsid w:val="00B675B4"/>
    <w:rsid w:val="00B714AC"/>
    <w:rsid w:val="00B84984"/>
    <w:rsid w:val="00BA3064"/>
    <w:rsid w:val="00BA3265"/>
    <w:rsid w:val="00BA3303"/>
    <w:rsid w:val="00BA448E"/>
    <w:rsid w:val="00BB685E"/>
    <w:rsid w:val="00BB6AF9"/>
    <w:rsid w:val="00BC0D95"/>
    <w:rsid w:val="00BC11C8"/>
    <w:rsid w:val="00BC2AA9"/>
    <w:rsid w:val="00BC74AF"/>
    <w:rsid w:val="00BC7567"/>
    <w:rsid w:val="00BD0EB5"/>
    <w:rsid w:val="00BD50B2"/>
    <w:rsid w:val="00BE255E"/>
    <w:rsid w:val="00BE5A35"/>
    <w:rsid w:val="00C0623C"/>
    <w:rsid w:val="00C100B1"/>
    <w:rsid w:val="00C11DE6"/>
    <w:rsid w:val="00C15409"/>
    <w:rsid w:val="00C223F5"/>
    <w:rsid w:val="00C22F24"/>
    <w:rsid w:val="00C26A90"/>
    <w:rsid w:val="00C41096"/>
    <w:rsid w:val="00C4539F"/>
    <w:rsid w:val="00C453AF"/>
    <w:rsid w:val="00C47967"/>
    <w:rsid w:val="00C534B2"/>
    <w:rsid w:val="00C55274"/>
    <w:rsid w:val="00C603BE"/>
    <w:rsid w:val="00C7118D"/>
    <w:rsid w:val="00C72D36"/>
    <w:rsid w:val="00C76994"/>
    <w:rsid w:val="00C84CFE"/>
    <w:rsid w:val="00C91555"/>
    <w:rsid w:val="00C93C9B"/>
    <w:rsid w:val="00C95E0C"/>
    <w:rsid w:val="00CA0B93"/>
    <w:rsid w:val="00CA1BB8"/>
    <w:rsid w:val="00CA2AAD"/>
    <w:rsid w:val="00CA7859"/>
    <w:rsid w:val="00CA7F73"/>
    <w:rsid w:val="00CB6B50"/>
    <w:rsid w:val="00CB719D"/>
    <w:rsid w:val="00CC036C"/>
    <w:rsid w:val="00CC3C02"/>
    <w:rsid w:val="00CC4C4A"/>
    <w:rsid w:val="00CC59F5"/>
    <w:rsid w:val="00CC6840"/>
    <w:rsid w:val="00CD00EA"/>
    <w:rsid w:val="00CD4693"/>
    <w:rsid w:val="00CD5F27"/>
    <w:rsid w:val="00CE40A1"/>
    <w:rsid w:val="00CE42B6"/>
    <w:rsid w:val="00CE4AB8"/>
    <w:rsid w:val="00CF0B3A"/>
    <w:rsid w:val="00CF25CB"/>
    <w:rsid w:val="00CF58D8"/>
    <w:rsid w:val="00CF61B0"/>
    <w:rsid w:val="00CF7B47"/>
    <w:rsid w:val="00CF7BCA"/>
    <w:rsid w:val="00D008D3"/>
    <w:rsid w:val="00D01A12"/>
    <w:rsid w:val="00D01CD9"/>
    <w:rsid w:val="00D0233A"/>
    <w:rsid w:val="00D0548C"/>
    <w:rsid w:val="00D07562"/>
    <w:rsid w:val="00D23310"/>
    <w:rsid w:val="00D30B0F"/>
    <w:rsid w:val="00D348A8"/>
    <w:rsid w:val="00D35644"/>
    <w:rsid w:val="00D42A70"/>
    <w:rsid w:val="00D46F7A"/>
    <w:rsid w:val="00D522C0"/>
    <w:rsid w:val="00D539EE"/>
    <w:rsid w:val="00D54C1F"/>
    <w:rsid w:val="00D70925"/>
    <w:rsid w:val="00D777BD"/>
    <w:rsid w:val="00D8309B"/>
    <w:rsid w:val="00D93458"/>
    <w:rsid w:val="00D95485"/>
    <w:rsid w:val="00D95C55"/>
    <w:rsid w:val="00D975B1"/>
    <w:rsid w:val="00DA10D2"/>
    <w:rsid w:val="00DA2887"/>
    <w:rsid w:val="00DA56AA"/>
    <w:rsid w:val="00DA70A9"/>
    <w:rsid w:val="00DA7709"/>
    <w:rsid w:val="00DC0C60"/>
    <w:rsid w:val="00DC0EAE"/>
    <w:rsid w:val="00DC165D"/>
    <w:rsid w:val="00DC3C26"/>
    <w:rsid w:val="00DD5881"/>
    <w:rsid w:val="00DD657B"/>
    <w:rsid w:val="00DE1A91"/>
    <w:rsid w:val="00DE4E9D"/>
    <w:rsid w:val="00DF37E7"/>
    <w:rsid w:val="00DF3D64"/>
    <w:rsid w:val="00DF4595"/>
    <w:rsid w:val="00DF497A"/>
    <w:rsid w:val="00DF6792"/>
    <w:rsid w:val="00E04AD7"/>
    <w:rsid w:val="00E17B98"/>
    <w:rsid w:val="00E17FE9"/>
    <w:rsid w:val="00E219C6"/>
    <w:rsid w:val="00E27147"/>
    <w:rsid w:val="00E31692"/>
    <w:rsid w:val="00E35014"/>
    <w:rsid w:val="00E35950"/>
    <w:rsid w:val="00E412D7"/>
    <w:rsid w:val="00E46977"/>
    <w:rsid w:val="00E51A60"/>
    <w:rsid w:val="00E531D8"/>
    <w:rsid w:val="00E617B3"/>
    <w:rsid w:val="00E66729"/>
    <w:rsid w:val="00E67617"/>
    <w:rsid w:val="00E73939"/>
    <w:rsid w:val="00E82C04"/>
    <w:rsid w:val="00E859B3"/>
    <w:rsid w:val="00E94140"/>
    <w:rsid w:val="00EA19CA"/>
    <w:rsid w:val="00EA7D7E"/>
    <w:rsid w:val="00EB1EEC"/>
    <w:rsid w:val="00EB43AB"/>
    <w:rsid w:val="00EB46C7"/>
    <w:rsid w:val="00EB5CE8"/>
    <w:rsid w:val="00EB74F2"/>
    <w:rsid w:val="00EB7A30"/>
    <w:rsid w:val="00EC36AD"/>
    <w:rsid w:val="00EE4C60"/>
    <w:rsid w:val="00EE6068"/>
    <w:rsid w:val="00EE6E8A"/>
    <w:rsid w:val="00EF4817"/>
    <w:rsid w:val="00F0086D"/>
    <w:rsid w:val="00F01D95"/>
    <w:rsid w:val="00F069EF"/>
    <w:rsid w:val="00F11C07"/>
    <w:rsid w:val="00F131D3"/>
    <w:rsid w:val="00F157F5"/>
    <w:rsid w:val="00F15E24"/>
    <w:rsid w:val="00F1730B"/>
    <w:rsid w:val="00F2258F"/>
    <w:rsid w:val="00F238EC"/>
    <w:rsid w:val="00F23EF4"/>
    <w:rsid w:val="00F2711E"/>
    <w:rsid w:val="00F31BB6"/>
    <w:rsid w:val="00F31DEE"/>
    <w:rsid w:val="00F43660"/>
    <w:rsid w:val="00F47B48"/>
    <w:rsid w:val="00F51D62"/>
    <w:rsid w:val="00F60801"/>
    <w:rsid w:val="00F6094C"/>
    <w:rsid w:val="00F64461"/>
    <w:rsid w:val="00F73894"/>
    <w:rsid w:val="00F74877"/>
    <w:rsid w:val="00F761B2"/>
    <w:rsid w:val="00F76BB0"/>
    <w:rsid w:val="00F811E7"/>
    <w:rsid w:val="00F85E63"/>
    <w:rsid w:val="00F9026C"/>
    <w:rsid w:val="00FA363B"/>
    <w:rsid w:val="00FA7770"/>
    <w:rsid w:val="00FB3DA1"/>
    <w:rsid w:val="00FB5917"/>
    <w:rsid w:val="00FB7A92"/>
    <w:rsid w:val="00FC5F46"/>
    <w:rsid w:val="00FC6110"/>
    <w:rsid w:val="00FC73D3"/>
    <w:rsid w:val="00FC753D"/>
    <w:rsid w:val="00FD121E"/>
    <w:rsid w:val="00FD20C7"/>
    <w:rsid w:val="00FD64D5"/>
    <w:rsid w:val="00FD6B27"/>
    <w:rsid w:val="00FD6FE9"/>
    <w:rsid w:val="00FD778B"/>
    <w:rsid w:val="03565EA8"/>
    <w:rsid w:val="06933E4D"/>
    <w:rsid w:val="12AB3C1B"/>
    <w:rsid w:val="1A544BE7"/>
    <w:rsid w:val="24384132"/>
    <w:rsid w:val="31422AE4"/>
    <w:rsid w:val="470167A1"/>
    <w:rsid w:val="4767317C"/>
    <w:rsid w:val="49CC471E"/>
    <w:rsid w:val="5DF413AF"/>
    <w:rsid w:val="6AD67AA7"/>
    <w:rsid w:val="700D2FC2"/>
    <w:rsid w:val="73246A69"/>
    <w:rsid w:val="763316B7"/>
    <w:rsid w:val="7BB727E5"/>
    <w:rsid w:val="7DC2324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rules v:ext="edit">
        <o:r id="V:Rule1" type="connector" idref="#_x0000_s1466"/>
        <o:r id="V:Rule2" type="connector" idref="#_x0000_s1467"/>
        <o:r id="V:Rule3" type="connector" idref="#_x0000_s1470"/>
        <o:r id="V:Rule4" type="connector" idref="#_x0000_s1471"/>
        <o:r id="V:Rule5" type="connector" idref="#_x0000_s1566"/>
        <o:r id="V:Rule6" type="connector" idref="#_x0000_s1567"/>
        <o:r id="V:Rule7" type="connector" idref="#_x0000_s1568"/>
        <o:r id="V:Rule8" type="connector" idref="#_x0000_s1569"/>
        <o:r id="V:Rule9" type="connector" idref="#_x0000_s1573"/>
        <o:r id="V:Rule10" type="connector" idref="#_x0000_s1576"/>
        <o:r id="V:Rule11" type="connector" idref="#_x0000_s1577"/>
        <o:r id="V:Rule12" type="connector" idref="#_x0000_s1578"/>
        <o:r id="V:Rule13" type="connector" idref="#_x0000_s1579"/>
        <o:r id="V:Rule14" type="connector" idref="#_x0000_s1580"/>
        <o:r id="V:Rule15" type="connector" idref="#_x0000_s1592"/>
        <o:r id="V:Rule16" type="connector" idref="#_x0000_s1593"/>
        <o:r id="V:Rule17" type="connector" idref="#_x0000_s1594"/>
        <o:r id="V:Rule18" type="connector" idref="#_x0000_s1596"/>
        <o:r id="V:Rule19" type="connector" idref="#_x0000_s1606"/>
        <o:r id="V:Rule20" type="connector" idref="#_x0000_s1607"/>
        <o:r id="V:Rule21" type="connector" idref="#_x0000_s1608"/>
        <o:r id="V:Rule22" type="connector" idref="#_x0000_s1609"/>
        <o:r id="V:Rule23" type="connector" idref="#_x0000_s1610"/>
        <o:r id="V:Rule24" type="connector" idref="#_x0000_s1611"/>
        <o:r id="V:Rule25" type="connector" idref="#_x0000_s1612"/>
        <o:r id="V:Rule26" type="connector" idref="#_x0000_s1618"/>
        <o:r id="V:Rule27" type="connector" idref="#_x0000_s1619"/>
        <o:r id="V:Rule28" type="connector" idref="#_x0000_s1620"/>
        <o:r id="V:Rule29" type="connector" idref="#_x0000_s1621"/>
        <o:r id="V:Rule30" type="connector" idref="#_x0000_s1624"/>
        <o:r id="V:Rule31" type="connector" idref="#_x0000_s1738"/>
        <o:r id="V:Rule32" type="connector" idref="#_x0000_s1739"/>
        <o:r id="V:Rule33" type="connector" idref="#_x0000_s1740"/>
        <o:r id="V:Rule34" type="connector" idref="#_x0000_s1741"/>
        <o:r id="V:Rule35" type="connector" idref="#_x0000_s1744"/>
        <o:r id="V:Rule36" type="connector" idref="#_x0000_s1745"/>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4"/>
    <w:qFormat/>
    <w:uiPriority w:val="1"/>
    <w:pPr>
      <w:spacing w:before="34" w:after="0" w:line="240" w:lineRule="auto"/>
      <w:ind w:left="499"/>
      <w:jc w:val="center"/>
      <w:outlineLvl w:val="0"/>
    </w:pPr>
    <w:rPr>
      <w:rFonts w:ascii="宋体" w:hAnsi="宋体" w:eastAsia="宋体" w:cs="宋体"/>
      <w:kern w:val="2"/>
      <w:sz w:val="44"/>
      <w:szCs w:val="44"/>
      <w:lang w:val="zh-CN" w:eastAsia="zh-CN" w:bidi="zh-CN"/>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5"/>
    <w:qFormat/>
    <w:uiPriority w:val="1"/>
    <w:pPr>
      <w:spacing w:after="0" w:line="240" w:lineRule="auto"/>
      <w:jc w:val="both"/>
    </w:pPr>
    <w:rPr>
      <w:rFonts w:ascii="宋体" w:hAnsi="宋体" w:eastAsia="宋体" w:cs="宋体"/>
      <w:kern w:val="2"/>
      <w:sz w:val="32"/>
      <w:szCs w:val="32"/>
      <w:lang w:val="zh-CN" w:eastAsia="zh-CN" w:bidi="zh-CN"/>
    </w:rPr>
  </w:style>
  <w:style w:type="paragraph" w:styleId="4">
    <w:name w:val="Balloon Text"/>
    <w:basedOn w:val="1"/>
    <w:link w:val="13"/>
    <w:semiHidden/>
    <w:unhideWhenUsed/>
    <w:qFormat/>
    <w:uiPriority w:val="99"/>
    <w:pPr>
      <w:spacing w:after="0" w:line="240" w:lineRule="auto"/>
    </w:pPr>
    <w:rPr>
      <w:sz w:val="18"/>
      <w:szCs w:val="18"/>
    </w:rPr>
  </w:style>
  <w:style w:type="paragraph" w:styleId="5">
    <w:name w:val="footer"/>
    <w:basedOn w:val="1"/>
    <w:link w:val="12"/>
    <w:unhideWhenUsed/>
    <w:qFormat/>
    <w:uiPriority w:val="99"/>
    <w:pPr>
      <w:tabs>
        <w:tab w:val="center" w:pos="4153"/>
        <w:tab w:val="right" w:pos="8306"/>
      </w:tabs>
      <w:snapToGrid w:val="0"/>
      <w:spacing w:line="240" w:lineRule="auto"/>
    </w:pPr>
    <w:rPr>
      <w:sz w:val="18"/>
      <w:szCs w:val="18"/>
    </w:rPr>
  </w:style>
  <w:style w:type="paragraph" w:styleId="6">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7">
    <w:name w:val="Normal (Web)"/>
    <w:basedOn w:val="1"/>
    <w:unhideWhenUsed/>
    <w:qFormat/>
    <w:uiPriority w:val="99"/>
    <w:pPr>
      <w:widowControl/>
      <w:spacing w:before="100" w:beforeAutospacing="1" w:after="100" w:afterAutospacing="1" w:line="240" w:lineRule="auto"/>
    </w:pPr>
    <w:rPr>
      <w:rFonts w:ascii="宋体" w:hAnsi="宋体" w:eastAsia="宋体" w:cs="宋体"/>
      <w:sz w:val="24"/>
      <w:szCs w:val="24"/>
      <w:lang w:eastAsia="zh-CN"/>
    </w:rPr>
  </w:style>
  <w:style w:type="table" w:styleId="9">
    <w:name w:val="Table Grid"/>
    <w:basedOn w:val="8"/>
    <w:qFormat/>
    <w:uiPriority w:val="59"/>
    <w:rPr>
      <w:kern w:val="2"/>
      <w:sz w:val="21"/>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customStyle="1" w:styleId="12">
    <w:name w:val="页脚 Char"/>
    <w:basedOn w:val="10"/>
    <w:link w:val="5"/>
    <w:qFormat/>
    <w:uiPriority w:val="99"/>
    <w:rPr>
      <w:rFonts w:eastAsiaTheme="minorHAnsi"/>
      <w:sz w:val="18"/>
      <w:szCs w:val="18"/>
      <w:lang w:eastAsia="en-US"/>
    </w:rPr>
  </w:style>
  <w:style w:type="character" w:customStyle="1" w:styleId="13">
    <w:name w:val="批注框文本 Char"/>
    <w:basedOn w:val="10"/>
    <w:link w:val="4"/>
    <w:semiHidden/>
    <w:qFormat/>
    <w:uiPriority w:val="99"/>
    <w:rPr>
      <w:rFonts w:eastAsiaTheme="minorHAnsi"/>
      <w:sz w:val="18"/>
      <w:szCs w:val="18"/>
      <w:lang w:eastAsia="en-US"/>
    </w:rPr>
  </w:style>
  <w:style w:type="character" w:customStyle="1" w:styleId="14">
    <w:name w:val="标题 1 Char"/>
    <w:basedOn w:val="10"/>
    <w:link w:val="2"/>
    <w:qFormat/>
    <w:uiPriority w:val="1"/>
    <w:rPr>
      <w:rFonts w:ascii="宋体" w:hAnsi="宋体" w:eastAsia="宋体" w:cs="宋体"/>
      <w:kern w:val="2"/>
      <w:sz w:val="44"/>
      <w:szCs w:val="44"/>
      <w:lang w:val="zh-CN" w:bidi="zh-CN"/>
    </w:rPr>
  </w:style>
  <w:style w:type="character" w:customStyle="1" w:styleId="15">
    <w:name w:val="正文文本 Char"/>
    <w:basedOn w:val="10"/>
    <w:link w:val="3"/>
    <w:qFormat/>
    <w:uiPriority w:val="1"/>
    <w:rPr>
      <w:rFonts w:ascii="宋体" w:hAnsi="宋体" w:eastAsia="宋体" w:cs="宋体"/>
      <w:kern w:val="2"/>
      <w:sz w:val="32"/>
      <w:szCs w:val="32"/>
      <w:lang w:val="zh-CN" w:bidi="zh-CN"/>
    </w:rPr>
  </w:style>
  <w:style w:type="paragraph" w:customStyle="1" w:styleId="16">
    <w:name w:val="Table Paragraph"/>
    <w:basedOn w:val="1"/>
    <w:qFormat/>
    <w:uiPriority w:val="1"/>
    <w:pPr>
      <w:spacing w:after="0" w:line="240" w:lineRule="auto"/>
      <w:jc w:val="both"/>
    </w:pPr>
    <w:rPr>
      <w:rFonts w:ascii="宋体" w:hAnsi="宋体" w:eastAsia="宋体" w:cs="宋体"/>
      <w:kern w:val="2"/>
      <w:sz w:val="21"/>
      <w:szCs w:val="24"/>
      <w:lang w:val="zh-CN" w:eastAsia="zh-CN" w:bidi="zh-CN"/>
    </w:rPr>
  </w:style>
  <w:style w:type="paragraph" w:styleId="17">
    <w:name w:val="List Paragraph"/>
    <w:basedOn w:val="1"/>
    <w:qFormat/>
    <w:uiPriority w:val="1"/>
    <w:pPr>
      <w:spacing w:after="0" w:line="240" w:lineRule="auto"/>
      <w:ind w:firstLine="420" w:firstLineChars="200"/>
      <w:jc w:val="both"/>
    </w:pPr>
    <w:rPr>
      <w:rFonts w:eastAsiaTheme="minorEastAsia"/>
      <w:kern w:val="2"/>
      <w:sz w:val="21"/>
      <w:lang w:eastAsia="zh-CN"/>
    </w:rPr>
  </w:style>
  <w:style w:type="character" w:customStyle="1" w:styleId="18">
    <w:name w:val="apple-style-span"/>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743"/>
    <customShpInfo spid="_x0000_s1744"/>
    <customShpInfo spid="_x0000_s1747"/>
    <customShpInfo spid="_x0000_s1745"/>
    <customShpInfo spid="_x0000_s1741"/>
    <customShpInfo spid="_x0000_s1739"/>
    <customShpInfo spid="_x0000_s1740"/>
    <customShpInfo spid="_x0000_s1738"/>
    <customShpInfo spid="_x0000_s1467"/>
    <customShpInfo spid="_x0000_s1466"/>
    <customShpInfo spid="_x0000_s1275"/>
    <customShpInfo spid="_x0000_s1285"/>
    <customShpInfo spid="_x0000_s1470"/>
    <customShpInfo spid="_x0000_s1471"/>
    <customShpInfo spid="_x0000_s1650"/>
    <customShpInfo spid="_x0000_s1647"/>
    <customShpInfo spid="_x0000_s1651"/>
    <customShpInfo spid="_x0000_s1646"/>
    <customShpInfo spid="_x0000_s1649"/>
    <customShpInfo spid="_x0000_s1648"/>
    <customShpInfo spid="_x0000_s1726"/>
    <customShpInfo spid="_x0000_s1625"/>
    <customShpInfo spid="_x0000_s1720"/>
    <customShpInfo spid="_x0000_s1722"/>
    <customShpInfo spid="_x0000_s1721"/>
    <customShpInfo spid="_x0000_s1723"/>
    <customShpInfo spid="_x0000_s1719"/>
    <customShpInfo spid="_x0000_s1642"/>
    <customShpInfo spid="_x0000_s1641"/>
    <customShpInfo spid="_x0000_s1639"/>
    <customShpInfo spid="_x0000_s1636"/>
    <customShpInfo spid="_x0000_s1634"/>
    <customShpInfo spid="_x0000_s1645"/>
    <customShpInfo spid="_x0000_s1644"/>
    <customShpInfo spid="_x0000_s1637"/>
    <customShpInfo spid="_x0000_s1638"/>
    <customShpInfo spid="_x0000_s1711"/>
    <customShpInfo spid="_x0000_s1710"/>
    <customShpInfo spid="_x0000_s1714"/>
    <customShpInfo spid="_x0000_s1725"/>
    <customShpInfo spid="_x0000_s1717"/>
    <customShpInfo spid="_x0000_s1724"/>
    <customShpInfo spid="_x0000_s1718"/>
    <customShpInfo spid="_x0000_s1563"/>
    <customShpInfo spid="_x0000_s1569"/>
    <customShpInfo spid="_x0000_s1568"/>
    <customShpInfo spid="_x0000_s1578"/>
    <customShpInfo spid="_x0000_s1579"/>
    <customShpInfo spid="_x0000_s1577"/>
    <customShpInfo spid="_x0000_s1566"/>
    <customShpInfo spid="_x0000_s1575"/>
    <customShpInfo spid="_x0000_s1576"/>
    <customShpInfo spid="_x0000_s1574"/>
    <customShpInfo spid="_x0000_s1570"/>
    <customShpInfo spid="_x0000_s1565"/>
    <customShpInfo spid="_x0000_s1564"/>
    <customShpInfo spid="_x0000_s1596"/>
    <customShpInfo spid="_x0000_s1593"/>
    <customShpInfo spid="_x0000_s1594"/>
    <customShpInfo spid="_x0000_s1592"/>
    <customShpInfo spid="_x0000_s1567"/>
    <customShpInfo spid="_x0000_s1573"/>
    <customShpInfo spid="_x0000_s1580"/>
    <customShpInfo spid="_x0000_s1582"/>
    <customShpInfo spid="_x0000_s1581"/>
    <customShpInfo spid="_x0000_s1583"/>
    <customShpInfo spid="_x0000_s1595"/>
    <customShpInfo spid="_x0000_s1616"/>
    <customShpInfo spid="_x0000_s1615"/>
    <customShpInfo spid="_x0000_s1614"/>
    <customShpInfo spid="_x0000_s1621"/>
    <customShpInfo spid="_x0000_s1620"/>
    <customShpInfo spid="_x0000_s1617"/>
    <customShpInfo spid="_x0000_s1619"/>
    <customShpInfo spid="_x0000_s1618"/>
    <customShpInfo spid="_x0000_s1599"/>
    <customShpInfo spid="_x0000_s1600"/>
    <customShpInfo spid="_x0000_s1598"/>
    <customShpInfo spid="_x0000_s1597"/>
    <customShpInfo spid="_x0000_s1608"/>
    <customShpInfo spid="_x0000_s1607"/>
    <customShpInfo spid="_x0000_s1606"/>
    <customShpInfo spid="_x0000_s1624"/>
    <customShpInfo spid="_x0000_s1611"/>
    <customShpInfo spid="_x0000_s1612"/>
    <customShpInfo spid="_x0000_s1610"/>
    <customShpInfo spid="_x0000_s1609"/>
    <customShpInfo spid="_x0000_s1623"/>
    <customShpInfo spid="_x0000_s1603"/>
    <customShpInfo spid="_x0000_s1601"/>
    <customShpInfo spid="_x0000_s1602"/>
    <customShpInfo spid="_x0000_s1604"/>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F890BE-33FF-4D86-B120-E7FD6A644860}">
  <ds:schemaRefs/>
</ds:datastoreItem>
</file>

<file path=docProps/app.xml><?xml version="1.0" encoding="utf-8"?>
<Properties xmlns="http://schemas.openxmlformats.org/officeDocument/2006/extended-properties" xmlns:vt="http://schemas.openxmlformats.org/officeDocument/2006/docPropsVTypes">
  <Template>Normal</Template>
  <Pages>27</Pages>
  <Words>1812</Words>
  <Characters>10334</Characters>
  <Lines>86</Lines>
  <Paragraphs>24</Paragraphs>
  <TotalTime>982</TotalTime>
  <ScaleCrop>false</ScaleCrop>
  <LinksUpToDate>false</LinksUpToDate>
  <CharactersWithSpaces>12122</CharactersWithSpaces>
  <Application>WPS Office_11.1.0.10667_F1E327BC-269C-435d-A152-05C5408002CA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2020-10-10T07:47:00Z</dcterms:created>
  <dc:creator>Administrator</dc:creator>
  <cp:lastModifiedBy>沉睡的水</cp:lastModifiedBy>
  <cp:lastPrinted>2021-11-27T04:12:00Z</cp:lastPrinted>
  <dcterms:modified xsi:type="dcterms:W3CDTF">2021-12-08T06:41:50Z</dcterms:modified>
  <dc:title>（11新修改）吉农经发〔2020〕2号_1_</dc:title>
  <cp:revision>195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2020-02-13T00:00:00Z</vt:filetime>
  </property>
  <property fmtid="{D5CDD505-2E9C-101B-9397-08002B2CF9AE}" pid="3" name="LastSaved">
    <vt:filetime>2020-06-16T00:00:00Z</vt:filetime>
  </property>
  <property fmtid="{D5CDD505-2E9C-101B-9397-08002B2CF9AE}" pid="4" name="KSOProductBuildVer">
    <vt:lpwstr>2052-11.1.0.10667</vt:lpwstr>
  </property>
  <property fmtid="{D5CDD505-2E9C-101B-9397-08002B2CF9AE}" pid="5" name="ICV">
    <vt:lpwstr>84E8CF30A3B440BC8C4C64F4BED1E0E3</vt:lpwstr>
  </property>
</Properties>
</file>